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5E1799">
      <w:pPr>
        <w:jc w:val="center"/>
        <w:rPr>
          <w:rFonts w:hint="eastAsia" w:ascii="宋体" w:hAnsi="宋体" w:eastAsia="宋体" w:cs="宋体"/>
          <w:sz w:val="72"/>
          <w:szCs w:val="84"/>
        </w:rPr>
      </w:pPr>
      <w:r>
        <w:rPr>
          <w:rFonts w:hint="eastAsia" w:ascii="宋体" w:hAnsi="宋体" w:eastAsia="宋体" w:cs="宋体"/>
          <w:b/>
          <w:bCs/>
          <w:sz w:val="72"/>
          <w:szCs w:val="84"/>
          <w:lang w:val="en-US" w:eastAsia="zh-CN"/>
        </w:rPr>
        <w:t>项目</w:t>
      </w:r>
      <w:r>
        <w:rPr>
          <w:rFonts w:hint="eastAsia" w:ascii="宋体" w:hAnsi="宋体" w:eastAsia="宋体" w:cs="宋体"/>
          <w:b/>
          <w:bCs/>
          <w:sz w:val="72"/>
          <w:szCs w:val="84"/>
        </w:rPr>
        <w:t>报名登记表</w:t>
      </w:r>
    </w:p>
    <w:p w14:paraId="7B0D0DAF">
      <w:pPr>
        <w:pStyle w:val="3"/>
      </w:pPr>
    </w:p>
    <w:p w14:paraId="68D65AD6">
      <w:pPr>
        <w:jc w:val="right"/>
        <w:rPr>
          <w:b/>
          <w:sz w:val="24"/>
        </w:rPr>
      </w:pPr>
      <w:r>
        <w:rPr>
          <w:rFonts w:hint="eastAsia"/>
          <w:b/>
          <w:sz w:val="24"/>
        </w:rPr>
        <w:t>日期：</w:t>
      </w:r>
      <w:r>
        <w:rPr>
          <w:rFonts w:hint="eastAsia"/>
          <w:b/>
          <w:sz w:val="24"/>
          <w:u w:val="single"/>
        </w:rPr>
        <w:t xml:space="preserve">    </w:t>
      </w:r>
      <w:r>
        <w:rPr>
          <w:rFonts w:hint="eastAsia"/>
          <w:b/>
          <w:sz w:val="24"/>
        </w:rPr>
        <w:t>年</w:t>
      </w:r>
      <w:r>
        <w:rPr>
          <w:rFonts w:hint="eastAsia"/>
          <w:b/>
          <w:sz w:val="24"/>
          <w:u w:val="single"/>
        </w:rPr>
        <w:t xml:space="preserve">   </w:t>
      </w:r>
      <w:r>
        <w:rPr>
          <w:rFonts w:hint="eastAsia"/>
          <w:b/>
          <w:sz w:val="24"/>
        </w:rPr>
        <w:t>月</w:t>
      </w:r>
      <w:r>
        <w:rPr>
          <w:rFonts w:hint="eastAsia"/>
          <w:b/>
          <w:sz w:val="24"/>
          <w:u w:val="single"/>
        </w:rPr>
        <w:t xml:space="preserve">   </w:t>
      </w:r>
      <w:r>
        <w:rPr>
          <w:rFonts w:hint="eastAsia"/>
          <w:b/>
          <w:sz w:val="24"/>
        </w:rPr>
        <w:t>日</w:t>
      </w:r>
    </w:p>
    <w:tbl>
      <w:tblPr>
        <w:tblStyle w:val="12"/>
        <w:tblW w:w="5000"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9"/>
        <w:gridCol w:w="7073"/>
      </w:tblGrid>
      <w:tr w14:paraId="6942E24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850" w:type="pct"/>
            <w:vAlign w:val="center"/>
          </w:tcPr>
          <w:p w14:paraId="3D4A1D3B">
            <w:pPr>
              <w:jc w:val="center"/>
              <w:rPr>
                <w:b/>
                <w:bCs/>
                <w:sz w:val="24"/>
                <w:szCs w:val="24"/>
              </w:rPr>
            </w:pPr>
            <w:r>
              <w:rPr>
                <w:rFonts w:hint="eastAsia"/>
                <w:b/>
                <w:bCs/>
                <w:sz w:val="24"/>
                <w:szCs w:val="24"/>
              </w:rPr>
              <w:t>项目名称</w:t>
            </w:r>
          </w:p>
        </w:tc>
        <w:tc>
          <w:tcPr>
            <w:tcW w:w="4149" w:type="pct"/>
            <w:vAlign w:val="center"/>
          </w:tcPr>
          <w:p w14:paraId="52E82FAA">
            <w:pPr>
              <w:rPr>
                <w:sz w:val="24"/>
                <w:szCs w:val="24"/>
              </w:rPr>
            </w:pPr>
          </w:p>
        </w:tc>
      </w:tr>
      <w:tr w14:paraId="665A19D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850" w:type="pct"/>
            <w:vAlign w:val="center"/>
          </w:tcPr>
          <w:p w14:paraId="48AC0E90">
            <w:pPr>
              <w:jc w:val="center"/>
              <w:rPr>
                <w:rFonts w:hint="eastAsia"/>
                <w:b/>
                <w:bCs/>
                <w:sz w:val="24"/>
                <w:szCs w:val="24"/>
              </w:rPr>
            </w:pPr>
            <w:r>
              <w:rPr>
                <w:rFonts w:hint="eastAsia"/>
                <w:b/>
                <w:bCs/>
                <w:sz w:val="24"/>
                <w:szCs w:val="24"/>
              </w:rPr>
              <w:t>项目编号</w:t>
            </w:r>
          </w:p>
        </w:tc>
        <w:tc>
          <w:tcPr>
            <w:tcW w:w="4149" w:type="pct"/>
            <w:vAlign w:val="center"/>
          </w:tcPr>
          <w:p w14:paraId="5CB49201">
            <w:pPr>
              <w:ind w:left="71" w:leftChars="34"/>
              <w:rPr>
                <w:sz w:val="24"/>
                <w:szCs w:val="24"/>
              </w:rPr>
            </w:pPr>
          </w:p>
        </w:tc>
      </w:tr>
      <w:tr w14:paraId="0E05109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850" w:type="pct"/>
            <w:vAlign w:val="center"/>
          </w:tcPr>
          <w:p w14:paraId="651C821F">
            <w:pPr>
              <w:jc w:val="center"/>
              <w:rPr>
                <w:rFonts w:hint="eastAsia"/>
                <w:b/>
                <w:bCs/>
                <w:sz w:val="24"/>
                <w:szCs w:val="24"/>
              </w:rPr>
            </w:pPr>
            <w:r>
              <w:rPr>
                <w:rFonts w:hint="eastAsia"/>
                <w:b/>
                <w:bCs/>
                <w:sz w:val="24"/>
                <w:szCs w:val="24"/>
              </w:rPr>
              <w:t>投标单位</w:t>
            </w:r>
          </w:p>
          <w:p w14:paraId="0241227E">
            <w:pPr>
              <w:jc w:val="center"/>
              <w:rPr>
                <w:b/>
                <w:bCs/>
                <w:sz w:val="24"/>
                <w:szCs w:val="24"/>
              </w:rPr>
            </w:pPr>
            <w:r>
              <w:rPr>
                <w:rFonts w:hint="eastAsia"/>
                <w:b/>
                <w:bCs/>
                <w:sz w:val="24"/>
                <w:szCs w:val="24"/>
              </w:rPr>
              <w:t>（全称）</w:t>
            </w:r>
          </w:p>
        </w:tc>
        <w:tc>
          <w:tcPr>
            <w:tcW w:w="4149" w:type="pct"/>
            <w:vAlign w:val="center"/>
          </w:tcPr>
          <w:p w14:paraId="1000ABBD">
            <w:pPr>
              <w:ind w:left="71" w:leftChars="34"/>
              <w:rPr>
                <w:sz w:val="24"/>
                <w:szCs w:val="24"/>
              </w:rPr>
            </w:pPr>
          </w:p>
        </w:tc>
      </w:tr>
      <w:tr w14:paraId="05D79A2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850" w:type="pct"/>
            <w:vAlign w:val="center"/>
          </w:tcPr>
          <w:p w14:paraId="2D4C2CDD">
            <w:pPr>
              <w:jc w:val="center"/>
              <w:rPr>
                <w:b/>
                <w:bCs/>
                <w:sz w:val="24"/>
                <w:szCs w:val="24"/>
              </w:rPr>
            </w:pPr>
            <w:r>
              <w:rPr>
                <w:rFonts w:hint="eastAsia"/>
                <w:b/>
                <w:bCs/>
                <w:sz w:val="24"/>
                <w:szCs w:val="24"/>
              </w:rPr>
              <w:t>单位地址</w:t>
            </w:r>
          </w:p>
        </w:tc>
        <w:tc>
          <w:tcPr>
            <w:tcW w:w="4149" w:type="pct"/>
            <w:vAlign w:val="center"/>
          </w:tcPr>
          <w:p w14:paraId="38D7AB18">
            <w:pPr>
              <w:rPr>
                <w:sz w:val="24"/>
                <w:szCs w:val="24"/>
              </w:rPr>
            </w:pPr>
          </w:p>
        </w:tc>
      </w:tr>
      <w:tr w14:paraId="1A725DF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850" w:type="pct"/>
            <w:vAlign w:val="center"/>
          </w:tcPr>
          <w:p w14:paraId="62BD3232">
            <w:pPr>
              <w:ind w:firstLine="120" w:firstLineChars="50"/>
              <w:jc w:val="center"/>
              <w:rPr>
                <w:b/>
                <w:bCs/>
                <w:sz w:val="24"/>
                <w:szCs w:val="24"/>
              </w:rPr>
            </w:pPr>
            <w:r>
              <w:rPr>
                <w:rFonts w:hint="eastAsia"/>
                <w:b/>
                <w:bCs/>
                <w:sz w:val="24"/>
                <w:szCs w:val="24"/>
              </w:rPr>
              <w:t>联系人</w:t>
            </w:r>
          </w:p>
        </w:tc>
        <w:tc>
          <w:tcPr>
            <w:tcW w:w="4149" w:type="pct"/>
            <w:vAlign w:val="center"/>
          </w:tcPr>
          <w:p w14:paraId="608ADF16">
            <w:pPr>
              <w:rPr>
                <w:sz w:val="24"/>
                <w:szCs w:val="24"/>
              </w:rPr>
            </w:pPr>
          </w:p>
        </w:tc>
      </w:tr>
      <w:tr w14:paraId="6F99299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850" w:type="pct"/>
            <w:vAlign w:val="center"/>
          </w:tcPr>
          <w:p w14:paraId="2C40ED41">
            <w:pPr>
              <w:jc w:val="center"/>
              <w:rPr>
                <w:rFonts w:hint="eastAsia"/>
                <w:b/>
                <w:bCs/>
                <w:sz w:val="24"/>
                <w:szCs w:val="24"/>
              </w:rPr>
            </w:pPr>
            <w:r>
              <w:rPr>
                <w:rFonts w:hint="eastAsia"/>
                <w:b/>
                <w:bCs/>
                <w:sz w:val="24"/>
                <w:szCs w:val="24"/>
              </w:rPr>
              <w:t>联系方式（</w:t>
            </w:r>
            <w:r>
              <w:rPr>
                <w:rFonts w:hint="eastAsia"/>
                <w:b/>
                <w:sz w:val="24"/>
                <w:szCs w:val="24"/>
              </w:rPr>
              <w:t>手机</w:t>
            </w:r>
            <w:r>
              <w:rPr>
                <w:rFonts w:hint="eastAsia"/>
                <w:b/>
                <w:bCs/>
                <w:sz w:val="24"/>
                <w:szCs w:val="24"/>
              </w:rPr>
              <w:t>）</w:t>
            </w:r>
          </w:p>
        </w:tc>
        <w:tc>
          <w:tcPr>
            <w:tcW w:w="4149" w:type="pct"/>
            <w:vAlign w:val="center"/>
          </w:tcPr>
          <w:p w14:paraId="740B3F75">
            <w:pPr>
              <w:rPr>
                <w:sz w:val="24"/>
                <w:szCs w:val="24"/>
              </w:rPr>
            </w:pPr>
          </w:p>
        </w:tc>
      </w:tr>
      <w:tr w14:paraId="70F4F9D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850" w:type="pct"/>
            <w:vAlign w:val="center"/>
          </w:tcPr>
          <w:p w14:paraId="33B32AAA">
            <w:pPr>
              <w:jc w:val="center"/>
              <w:rPr>
                <w:rFonts w:hint="eastAsia"/>
                <w:b/>
                <w:bCs/>
                <w:sz w:val="24"/>
                <w:szCs w:val="24"/>
              </w:rPr>
            </w:pPr>
            <w:r>
              <w:rPr>
                <w:rFonts w:hint="eastAsia"/>
                <w:b/>
                <w:bCs/>
                <w:sz w:val="24"/>
                <w:szCs w:val="24"/>
              </w:rPr>
              <w:t>邮箱</w:t>
            </w:r>
          </w:p>
        </w:tc>
        <w:tc>
          <w:tcPr>
            <w:tcW w:w="4149" w:type="pct"/>
            <w:vAlign w:val="center"/>
          </w:tcPr>
          <w:p w14:paraId="3433ED38">
            <w:pPr>
              <w:rPr>
                <w:sz w:val="24"/>
                <w:szCs w:val="24"/>
              </w:rPr>
            </w:pPr>
          </w:p>
        </w:tc>
      </w:tr>
    </w:tbl>
    <w:p w14:paraId="2E2D2490">
      <w:r>
        <w:rPr>
          <w:rFonts w:hint="eastAsia"/>
          <w:b/>
          <w:bCs/>
          <w:color w:val="FF0000"/>
          <w:sz w:val="28"/>
          <w:szCs w:val="28"/>
          <w:lang w:val="en-US" w:eastAsia="zh-CN"/>
        </w:rPr>
        <w:t>注：此表需加盖投标人公章（如需开具发票请一并提供开票申请表）</w:t>
      </w:r>
    </w:p>
    <w:p w14:paraId="795164E3">
      <w:pPr>
        <w:jc w:val="center"/>
        <w:rPr>
          <w:rFonts w:hint="eastAsia" w:asciiTheme="minorEastAsia" w:hAnsiTheme="minorEastAsia"/>
          <w:b/>
          <w:sz w:val="44"/>
          <w:szCs w:val="44"/>
        </w:rPr>
        <w:sectPr>
          <w:pgSz w:w="11906" w:h="16838"/>
          <w:pgMar w:top="1440" w:right="1800" w:bottom="1440" w:left="1800" w:header="851" w:footer="992" w:gutter="0"/>
          <w:cols w:space="425" w:num="1"/>
          <w:docGrid w:type="lines" w:linePitch="312" w:charSpace="0"/>
        </w:sectPr>
      </w:pPr>
    </w:p>
    <w:p w14:paraId="1F552C77">
      <w:pPr>
        <w:jc w:val="center"/>
        <w:rPr>
          <w:rFonts w:hint="eastAsia" w:asciiTheme="minorEastAsia" w:hAnsiTheme="minorEastAsia"/>
          <w:b/>
          <w:sz w:val="44"/>
          <w:szCs w:val="44"/>
        </w:rPr>
      </w:pPr>
      <w:r>
        <w:rPr>
          <w:rFonts w:hint="eastAsia" w:asciiTheme="minorEastAsia" w:hAnsiTheme="minorEastAsia"/>
          <w:b/>
          <w:sz w:val="44"/>
          <w:szCs w:val="44"/>
        </w:rPr>
        <w:t>付款方式及信息</w:t>
      </w:r>
    </w:p>
    <w:p w14:paraId="4DDA0B29">
      <w:pPr>
        <w:pStyle w:val="4"/>
        <w:rPr>
          <w:rFonts w:hint="eastAsia" w:eastAsiaTheme="minorEastAsia"/>
          <w:color w:val="FF0000"/>
          <w:sz w:val="16"/>
          <w:szCs w:val="11"/>
          <w:lang w:eastAsia="zh-CN"/>
        </w:rPr>
      </w:pPr>
      <w:r>
        <w:rPr>
          <w:rFonts w:hint="eastAsia" w:asciiTheme="minorEastAsia" w:hAnsiTheme="minorEastAsia"/>
          <w:b/>
          <w:color w:val="FF0000"/>
          <w:sz w:val="24"/>
          <w:szCs w:val="24"/>
          <w:lang w:eastAsia="zh-CN"/>
        </w:rPr>
        <w:t>（</w:t>
      </w:r>
      <w:r>
        <w:rPr>
          <w:rFonts w:hint="eastAsia" w:asciiTheme="minorEastAsia" w:hAnsiTheme="minorEastAsia"/>
          <w:b/>
          <w:color w:val="FF0000"/>
          <w:sz w:val="24"/>
          <w:szCs w:val="24"/>
          <w:lang w:val="en-US" w:eastAsia="zh-CN"/>
        </w:rPr>
        <w:t>该页面内容不用与报名资料共同提交</w:t>
      </w:r>
      <w:r>
        <w:rPr>
          <w:rFonts w:hint="eastAsia" w:asciiTheme="minorEastAsia" w:hAnsiTheme="minorEastAsia"/>
          <w:b/>
          <w:color w:val="FF0000"/>
          <w:sz w:val="24"/>
          <w:szCs w:val="24"/>
          <w:lang w:eastAsia="zh-CN"/>
        </w:rPr>
        <w:t>）</w:t>
      </w:r>
    </w:p>
    <w:p w14:paraId="68109595">
      <w:pPr>
        <w:rPr>
          <w:rFonts w:hint="eastAsia"/>
          <w:b/>
          <w:bCs/>
          <w:sz w:val="28"/>
          <w:szCs w:val="36"/>
          <w:u w:val="single"/>
        </w:rPr>
      </w:pPr>
    </w:p>
    <w:p w14:paraId="14094813">
      <w:pPr>
        <w:rPr>
          <w:rFonts w:hint="eastAsia" w:eastAsiaTheme="minorEastAsia"/>
          <w:b/>
          <w:bCs/>
          <w:sz w:val="28"/>
          <w:szCs w:val="36"/>
          <w:lang w:eastAsia="zh-CN"/>
        </w:rPr>
      </w:pPr>
      <w:r>
        <w:rPr>
          <w:rFonts w:hint="eastAsia"/>
          <w:b/>
          <w:bCs/>
          <w:sz w:val="28"/>
          <w:szCs w:val="36"/>
          <w:u w:val="single"/>
        </w:rPr>
        <w:t>一、银行转账</w:t>
      </w:r>
      <w:r>
        <w:rPr>
          <w:rFonts w:hint="eastAsia"/>
          <w:b/>
          <w:bCs/>
          <w:sz w:val="28"/>
          <w:szCs w:val="36"/>
          <w:lang w:eastAsia="zh-CN"/>
        </w:rPr>
        <w:t>（请备注项目名称）</w:t>
      </w:r>
    </w:p>
    <w:p w14:paraId="45AD267F">
      <w:pPr>
        <w:spacing w:line="360" w:lineRule="auto"/>
        <w:rPr>
          <w:rFonts w:hint="eastAsia"/>
          <w:sz w:val="24"/>
          <w:szCs w:val="24"/>
        </w:rPr>
      </w:pPr>
      <w:r>
        <w:rPr>
          <w:rFonts w:hint="eastAsia"/>
          <w:sz w:val="24"/>
          <w:szCs w:val="24"/>
        </w:rPr>
        <w:t>开户银行：上海银行股份有限公司深圳光明支行</w:t>
      </w:r>
    </w:p>
    <w:p w14:paraId="42BBCF54">
      <w:pPr>
        <w:spacing w:line="360" w:lineRule="auto"/>
        <w:rPr>
          <w:rFonts w:hint="eastAsia"/>
          <w:sz w:val="24"/>
          <w:szCs w:val="24"/>
          <w:lang w:eastAsia="zh-CN"/>
        </w:rPr>
      </w:pPr>
      <w:r>
        <w:rPr>
          <w:rFonts w:hint="eastAsia"/>
          <w:sz w:val="24"/>
          <w:szCs w:val="24"/>
          <w:lang w:val="en-US" w:eastAsia="zh-CN"/>
        </w:rPr>
        <w:t>账</w:t>
      </w:r>
      <w:r>
        <w:rPr>
          <w:rFonts w:hint="eastAsia"/>
          <w:sz w:val="24"/>
          <w:szCs w:val="24"/>
        </w:rPr>
        <w:t>户名</w:t>
      </w:r>
      <w:r>
        <w:rPr>
          <w:rFonts w:hint="eastAsia"/>
          <w:sz w:val="24"/>
          <w:szCs w:val="24"/>
          <w:lang w:val="en-US" w:eastAsia="zh-CN"/>
        </w:rPr>
        <w:t>称</w:t>
      </w:r>
      <w:r>
        <w:rPr>
          <w:rFonts w:hint="eastAsia"/>
          <w:sz w:val="24"/>
          <w:szCs w:val="24"/>
        </w:rPr>
        <w:t>：</w:t>
      </w:r>
      <w:r>
        <w:rPr>
          <w:rFonts w:hint="eastAsia"/>
          <w:sz w:val="24"/>
          <w:szCs w:val="24"/>
          <w:lang w:eastAsia="zh-CN"/>
        </w:rPr>
        <w:t>中深建安（深圳）项目管理有限公司</w:t>
      </w:r>
    </w:p>
    <w:p w14:paraId="02A11096">
      <w:pPr>
        <w:spacing w:line="360" w:lineRule="auto"/>
        <w:rPr>
          <w:rFonts w:hint="eastAsia"/>
          <w:sz w:val="24"/>
          <w:szCs w:val="24"/>
        </w:rPr>
      </w:pPr>
      <w:r>
        <w:rPr>
          <w:rFonts w:hint="eastAsia"/>
          <w:sz w:val="24"/>
          <w:szCs w:val="24"/>
          <w:lang w:eastAsia="zh-CN"/>
        </w:rPr>
        <w:t>银行帐号：0039296503005516365</w:t>
      </w:r>
    </w:p>
    <w:p w14:paraId="1C081920">
      <w:pPr>
        <w:spacing w:line="360" w:lineRule="auto"/>
        <w:jc w:val="left"/>
        <w:rPr>
          <w:rFonts w:hint="eastAsia" w:eastAsiaTheme="minorEastAsia"/>
          <w:b/>
          <w:color w:val="FF0000"/>
          <w:sz w:val="24"/>
          <w:szCs w:val="24"/>
          <w:lang w:val="en-US" w:eastAsia="zh-CN"/>
        </w:rPr>
      </w:pPr>
      <w:r>
        <w:rPr>
          <w:rFonts w:hint="eastAsia"/>
          <w:b/>
          <w:color w:val="FF0000"/>
          <w:sz w:val="24"/>
          <w:szCs w:val="24"/>
          <w:highlight w:val="yellow"/>
        </w:rPr>
        <w:t>注：通过银行转账方式的，仅限公对公转账，否则不予开具发票！</w:t>
      </w:r>
      <w:r>
        <w:rPr>
          <w:rFonts w:hint="eastAsia"/>
          <w:b/>
          <w:color w:val="FF0000"/>
          <w:sz w:val="24"/>
          <w:szCs w:val="24"/>
          <w:lang w:val="en-US" w:eastAsia="zh-CN"/>
        </w:rPr>
        <w:t>开票申请在公司网站上自行下载填写后一并发送邮箱（待项目结束后我司统一开出）</w:t>
      </w:r>
      <w:r>
        <w:rPr>
          <w:rFonts w:hint="eastAsia"/>
          <w:b/>
          <w:color w:val="FF0000"/>
          <w:sz w:val="24"/>
          <w:szCs w:val="24"/>
          <w:lang w:eastAsia="zh-CN"/>
        </w:rPr>
        <w:t>。</w:t>
      </w:r>
    </w:p>
    <w:p w14:paraId="367654F0">
      <w:pPr>
        <w:rPr>
          <w:b/>
          <w:bCs/>
          <w:sz w:val="28"/>
          <w:szCs w:val="36"/>
        </w:rPr>
      </w:pPr>
      <w:r>
        <w:rPr>
          <w:rFonts w:hint="eastAsia"/>
          <w:b/>
          <w:bCs/>
          <w:sz w:val="28"/>
          <w:szCs w:val="36"/>
          <w:u w:val="single"/>
        </w:rPr>
        <w:t>二、微信支付</w:t>
      </w:r>
      <w:r>
        <w:rPr>
          <w:rFonts w:hint="eastAsia"/>
          <w:b/>
          <w:bCs/>
          <w:sz w:val="28"/>
          <w:szCs w:val="36"/>
          <w:lang w:eastAsia="zh-CN"/>
        </w:rPr>
        <w:t>（请备注项目名称</w:t>
      </w:r>
      <w:r>
        <w:rPr>
          <w:rFonts w:hint="eastAsia"/>
          <w:b/>
          <w:bCs/>
          <w:sz w:val="28"/>
          <w:szCs w:val="36"/>
          <w:lang w:val="en-US" w:eastAsia="zh-CN"/>
        </w:rPr>
        <w:t>+公司名称</w:t>
      </w:r>
      <w:r>
        <w:rPr>
          <w:rFonts w:hint="eastAsia"/>
          <w:b/>
          <w:bCs/>
          <w:sz w:val="28"/>
          <w:szCs w:val="36"/>
          <w:lang w:eastAsia="zh-CN"/>
        </w:rPr>
        <w:t>）</w:t>
      </w:r>
    </w:p>
    <w:p w14:paraId="00ADCF2C">
      <w:pPr>
        <w:jc w:val="center"/>
        <w:rPr>
          <w:rFonts w:hint="eastAsia" w:asciiTheme="minorEastAsia" w:hAnsiTheme="minorEastAsia" w:eastAsiaTheme="minorEastAsia"/>
          <w:b/>
          <w:sz w:val="24"/>
          <w:lang w:eastAsia="zh-CN"/>
        </w:rPr>
      </w:pPr>
      <w:r>
        <w:rPr>
          <w:rFonts w:hint="eastAsia" w:asciiTheme="minorEastAsia" w:hAnsiTheme="minorEastAsia" w:eastAsiaTheme="minorEastAsia"/>
          <w:b/>
          <w:sz w:val="24"/>
          <w:lang w:eastAsia="zh-CN"/>
        </w:rPr>
        <w:drawing>
          <wp:inline distT="0" distB="0" distL="114300" distR="114300">
            <wp:extent cx="3251200" cy="3533140"/>
            <wp:effectExtent l="0" t="0" r="6350" b="10160"/>
            <wp:docPr id="1" name="图片 1" descr="6ca63a248dc616227ba0e2cc7baea6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ca63a248dc616227ba0e2cc7baea6b"/>
                    <pic:cNvPicPr>
                      <a:picLocks noChangeAspect="1"/>
                    </pic:cNvPicPr>
                  </pic:nvPicPr>
                  <pic:blipFill>
                    <a:blip r:embed="rId4"/>
                    <a:srcRect l="17821" t="18142" r="18412" b="30965"/>
                    <a:stretch>
                      <a:fillRect/>
                    </a:stretch>
                  </pic:blipFill>
                  <pic:spPr>
                    <a:xfrm>
                      <a:off x="0" y="0"/>
                      <a:ext cx="3251200" cy="3533140"/>
                    </a:xfrm>
                    <a:prstGeom prst="rect">
                      <a:avLst/>
                    </a:prstGeom>
                  </pic:spPr>
                </pic:pic>
              </a:graphicData>
            </a:graphic>
          </wp:inline>
        </w:drawing>
      </w:r>
    </w:p>
    <w:p w14:paraId="1E00B629">
      <w:pPr>
        <w:jc w:val="left"/>
        <w:rPr>
          <w:rFonts w:asciiTheme="minorEastAsia" w:hAnsiTheme="minorEastAsia"/>
          <w:b/>
          <w:sz w:val="24"/>
        </w:rPr>
      </w:pPr>
    </w:p>
    <w:p w14:paraId="7A961421">
      <w:pPr>
        <w:spacing w:line="360" w:lineRule="auto"/>
        <w:jc w:val="left"/>
        <w:rPr>
          <w:rFonts w:hint="eastAsia" w:asciiTheme="minorEastAsia" w:hAnsiTheme="minorEastAsia" w:eastAsiaTheme="minorEastAsia"/>
          <w:b/>
          <w:color w:val="FF0000"/>
          <w:sz w:val="24"/>
          <w:szCs w:val="24"/>
          <w:lang w:eastAsia="zh-CN"/>
        </w:rPr>
      </w:pPr>
      <w:r>
        <w:rPr>
          <w:rFonts w:hint="eastAsia"/>
          <w:b/>
          <w:color w:val="FF0000"/>
          <w:sz w:val="24"/>
          <w:szCs w:val="24"/>
          <w:highlight w:val="yellow"/>
        </w:rPr>
        <w:t>注：</w:t>
      </w:r>
      <w:r>
        <w:rPr>
          <w:rFonts w:hint="eastAsia"/>
          <w:b/>
          <w:color w:val="FF0000"/>
          <w:sz w:val="24"/>
          <w:szCs w:val="24"/>
          <w:highlight w:val="yellow"/>
          <w:lang w:val="en-US" w:eastAsia="zh-CN"/>
        </w:rPr>
        <w:t>对私转账的不予开具发票。</w:t>
      </w:r>
      <w:r>
        <w:rPr>
          <w:rFonts w:hint="eastAsia"/>
          <w:b/>
          <w:color w:val="FF0000"/>
          <w:sz w:val="24"/>
          <w:szCs w:val="24"/>
        </w:rPr>
        <w:t>转账成功后请将转账凭证或转账记录截图作为报名文件的一部分。使用微信转账的，须备注公司名称</w:t>
      </w:r>
      <w:r>
        <w:rPr>
          <w:rFonts w:hint="eastAsia"/>
          <w:b/>
          <w:color w:val="FF0000"/>
          <w:sz w:val="24"/>
          <w:szCs w:val="24"/>
          <w:lang w:val="en-US" w:eastAsia="zh-CN"/>
        </w:rPr>
        <w:t>+项目名称</w:t>
      </w:r>
      <w:r>
        <w:rPr>
          <w:rFonts w:hint="eastAsia"/>
          <w:b/>
          <w:color w:val="FF0000"/>
          <w:sz w:val="24"/>
          <w:szCs w:val="24"/>
        </w:rPr>
        <w:t>(简称）</w:t>
      </w:r>
      <w:r>
        <w:rPr>
          <w:rFonts w:hint="eastAsia"/>
          <w:b/>
          <w:color w:val="FF0000"/>
          <w:sz w:val="24"/>
          <w:szCs w:val="24"/>
          <w:lang w:eastAsia="zh-CN"/>
        </w:rPr>
        <w:t>。</w:t>
      </w:r>
    </w:p>
    <w:p w14:paraId="4D6E4BEA">
      <w:pPr>
        <w:widowControl/>
        <w:jc w:val="left"/>
        <w:rPr>
          <w:rFonts w:asciiTheme="minorEastAsia" w:hAnsiTheme="minorEastAsia"/>
          <w:b/>
          <w:sz w:val="24"/>
        </w:rPr>
      </w:pPr>
    </w:p>
    <w:p w14:paraId="3C97AF3F">
      <w:pPr>
        <w:rPr>
          <w:rFonts w:hint="eastAsia" w:asciiTheme="minorEastAsia" w:hAnsiTheme="minorEastAsia"/>
          <w:b/>
          <w:sz w:val="28"/>
          <w:szCs w:val="28"/>
        </w:rPr>
        <w:sectPr>
          <w:pgSz w:w="11906" w:h="16838"/>
          <w:pgMar w:top="1440" w:right="1800" w:bottom="1440" w:left="1800" w:header="851" w:footer="992" w:gutter="0"/>
          <w:cols w:space="425" w:num="1"/>
          <w:docGrid w:type="lines" w:linePitch="312" w:charSpace="0"/>
        </w:sectPr>
      </w:pPr>
    </w:p>
    <w:p w14:paraId="353A105C">
      <w:pPr>
        <w:rPr>
          <w:rFonts w:hint="eastAsia" w:asciiTheme="minorEastAsia" w:hAnsiTheme="minorEastAsia"/>
          <w:b/>
          <w:sz w:val="28"/>
          <w:szCs w:val="28"/>
        </w:rPr>
      </w:pPr>
      <w:r>
        <w:rPr>
          <w:rFonts w:hint="eastAsia" w:asciiTheme="minorEastAsia" w:hAnsiTheme="minorEastAsia"/>
          <w:b/>
          <w:sz w:val="28"/>
          <w:szCs w:val="28"/>
        </w:rPr>
        <w:t>附件1：</w:t>
      </w:r>
    </w:p>
    <w:p w14:paraId="36537AB5">
      <w:pPr>
        <w:jc w:val="center"/>
        <w:rPr>
          <w:rFonts w:hint="eastAsia" w:eastAsiaTheme="minorEastAsia"/>
          <w:b/>
          <w:sz w:val="28"/>
          <w:szCs w:val="28"/>
          <w:lang w:eastAsia="zh-CN"/>
        </w:rPr>
      </w:pPr>
      <w:r>
        <w:rPr>
          <w:rFonts w:hint="eastAsia"/>
          <w:b/>
          <w:sz w:val="28"/>
          <w:szCs w:val="28"/>
        </w:rPr>
        <w:t>营业执照扫描件或事业单位法人证书等法人证明材料扫描件加盖投标人公章</w:t>
      </w:r>
    </w:p>
    <w:p w14:paraId="51A64020">
      <w:pPr>
        <w:rPr>
          <w:rFonts w:asciiTheme="minorEastAsia" w:hAnsiTheme="minorEastAsia"/>
          <w:b/>
          <w:sz w:val="24"/>
        </w:rPr>
      </w:pPr>
    </w:p>
    <w:p w14:paraId="595A4DDA">
      <w:pPr>
        <w:widowControl/>
        <w:jc w:val="left"/>
        <w:rPr>
          <w:rFonts w:asciiTheme="minorEastAsia" w:hAnsiTheme="minorEastAsia"/>
          <w:b/>
          <w:sz w:val="24"/>
        </w:rPr>
      </w:pPr>
      <w:r>
        <w:rPr>
          <w:rFonts w:asciiTheme="minorEastAsia" w:hAnsiTheme="minorEastAsia"/>
          <w:b/>
          <w:sz w:val="24"/>
        </w:rPr>
        <w:br w:type="page"/>
      </w:r>
      <w:bookmarkStart w:id="0" w:name="_GoBack"/>
      <w:bookmarkEnd w:id="0"/>
    </w:p>
    <w:p w14:paraId="20B64B95">
      <w:pPr>
        <w:rPr>
          <w:rFonts w:asciiTheme="minorEastAsia" w:hAnsiTheme="minorEastAsia"/>
          <w:b/>
          <w:sz w:val="28"/>
          <w:szCs w:val="28"/>
        </w:rPr>
      </w:pPr>
      <w:r>
        <w:rPr>
          <w:rFonts w:hint="eastAsia" w:asciiTheme="minorEastAsia" w:hAnsiTheme="minorEastAsia"/>
          <w:b/>
          <w:sz w:val="28"/>
          <w:szCs w:val="28"/>
        </w:rPr>
        <w:t>附件2：</w:t>
      </w:r>
    </w:p>
    <w:p w14:paraId="7BE278B6">
      <w:pPr>
        <w:jc w:val="center"/>
        <w:rPr>
          <w:b/>
          <w:sz w:val="32"/>
        </w:rPr>
      </w:pPr>
      <w:r>
        <w:rPr>
          <w:rFonts w:hint="eastAsia"/>
          <w:b/>
          <w:sz w:val="32"/>
        </w:rPr>
        <w:t>法定代表人证明书</w:t>
      </w:r>
    </w:p>
    <w:p w14:paraId="5F7106C5">
      <w:pPr>
        <w:pageBreakBefore w:val="0"/>
        <w:tabs>
          <w:tab w:val="left" w:pos="900"/>
        </w:tabs>
        <w:topLinePunct w:val="0"/>
        <w:bidi w:val="0"/>
        <w:snapToGrid w:val="0"/>
        <w:spacing w:line="360" w:lineRule="auto"/>
        <w:ind w:firstLine="1080" w:firstLineChars="450"/>
        <w:rPr>
          <w:rFonts w:hint="eastAsia" w:ascii="宋体" w:hAnsi="宋体" w:cs="宋体"/>
          <w:sz w:val="24"/>
          <w:szCs w:val="24"/>
        </w:rPr>
      </w:pPr>
    </w:p>
    <w:p w14:paraId="718D91AF">
      <w:pPr>
        <w:pageBreakBefore w:val="0"/>
        <w:tabs>
          <w:tab w:val="left" w:pos="900"/>
        </w:tabs>
        <w:topLinePunct w:val="0"/>
        <w:bidi w:val="0"/>
        <w:snapToGrid w:val="0"/>
        <w:spacing w:line="360" w:lineRule="auto"/>
        <w:ind w:firstLine="1080" w:firstLineChars="450"/>
        <w:rPr>
          <w:rFonts w:ascii="宋体" w:hAnsi="宋体" w:cs="宋体"/>
          <w:sz w:val="24"/>
          <w:szCs w:val="24"/>
        </w:rPr>
      </w:pPr>
      <w:r>
        <w:rPr>
          <w:rFonts w:hint="eastAsia" w:hAnsi="宋体" w:eastAsia="宋体" w:cs="宋体"/>
          <w:sz w:val="24"/>
          <w:szCs w:val="24"/>
          <w:u w:val="single"/>
        </w:rPr>
        <w:t xml:space="preserve"> </w:t>
      </w:r>
      <w:r>
        <w:rPr>
          <w:rFonts w:hint="eastAsia" w:hAnsi="宋体" w:eastAsia="宋体" w:cs="宋体"/>
          <w:sz w:val="24"/>
          <w:szCs w:val="24"/>
          <w:u w:val="single"/>
          <w:lang w:val="en-US" w:eastAsia="zh-CN"/>
        </w:rPr>
        <w:t xml:space="preserve">         </w:t>
      </w:r>
      <w:r>
        <w:rPr>
          <w:rFonts w:hint="eastAsia" w:hAnsi="宋体" w:eastAsia="宋体" w:cs="宋体"/>
          <w:sz w:val="24"/>
          <w:szCs w:val="24"/>
          <w:u w:val="single"/>
        </w:rPr>
        <w:t xml:space="preserve"> </w:t>
      </w:r>
      <w:r>
        <w:rPr>
          <w:rFonts w:hint="eastAsia" w:ascii="宋体" w:hAnsi="宋体" w:cs="宋体"/>
          <w:sz w:val="24"/>
          <w:szCs w:val="24"/>
        </w:rPr>
        <w:t>同志，为</w:t>
      </w:r>
      <w:r>
        <w:rPr>
          <w:rFonts w:hint="eastAsia" w:ascii="宋体" w:hAnsi="宋体" w:cs="宋体"/>
          <w:sz w:val="24"/>
          <w:szCs w:val="24"/>
          <w:lang w:val="en-US" w:eastAsia="zh-CN"/>
        </w:rPr>
        <w:t>我单位</w:t>
      </w:r>
      <w:r>
        <w:rPr>
          <w:rFonts w:hint="eastAsia" w:ascii="宋体" w:hAnsi="宋体" w:cs="宋体"/>
          <w:sz w:val="24"/>
          <w:szCs w:val="24"/>
        </w:rPr>
        <w:t>法定代表人，特此证明。</w:t>
      </w:r>
    </w:p>
    <w:p w14:paraId="50B5BB0D">
      <w:pPr>
        <w:pageBreakBefore w:val="0"/>
        <w:topLinePunct w:val="0"/>
        <w:bidi w:val="0"/>
        <w:snapToGrid w:val="0"/>
        <w:spacing w:line="360" w:lineRule="auto"/>
        <w:ind w:firstLine="960" w:firstLineChars="400"/>
        <w:rPr>
          <w:rFonts w:ascii="宋体" w:hAnsi="宋体" w:cs="宋体"/>
          <w:sz w:val="24"/>
          <w:szCs w:val="24"/>
          <w:u w:val="single"/>
        </w:rPr>
      </w:pPr>
      <w:r>
        <w:rPr>
          <w:rFonts w:hint="eastAsia" w:ascii="宋体" w:hAnsi="宋体" w:cs="宋体"/>
          <w:sz w:val="24"/>
          <w:szCs w:val="24"/>
        </w:rPr>
        <w:t>营业执照统一社会信用代码：</w:t>
      </w:r>
      <w:r>
        <w:rPr>
          <w:rFonts w:hint="eastAsia" w:ascii="宋体" w:hAnsi="宋体" w:cs="宋体"/>
          <w:sz w:val="24"/>
          <w:szCs w:val="24"/>
          <w:u w:val="single"/>
        </w:rPr>
        <w:t xml:space="preserve">                        </w:t>
      </w:r>
    </w:p>
    <w:p w14:paraId="2F223E52">
      <w:pPr>
        <w:pageBreakBefore w:val="0"/>
        <w:topLinePunct w:val="0"/>
        <w:bidi w:val="0"/>
        <w:snapToGrid w:val="0"/>
        <w:spacing w:line="360" w:lineRule="auto"/>
        <w:ind w:firstLine="960" w:firstLineChars="400"/>
        <w:rPr>
          <w:rFonts w:ascii="宋体" w:hAnsi="宋体" w:cs="宋体"/>
          <w:sz w:val="24"/>
          <w:szCs w:val="24"/>
          <w:u w:val="single"/>
        </w:rPr>
      </w:pPr>
      <w:r>
        <w:rPr>
          <w:rFonts w:hint="eastAsia" w:ascii="宋体" w:hAnsi="宋体" w:cs="宋体"/>
          <w:sz w:val="24"/>
          <w:szCs w:val="24"/>
        </w:rPr>
        <w:t>主营（产）：</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p>
    <w:p w14:paraId="136C1D41">
      <w:pPr>
        <w:pageBreakBefore w:val="0"/>
        <w:topLinePunct w:val="0"/>
        <w:bidi w:val="0"/>
        <w:snapToGrid w:val="0"/>
        <w:spacing w:line="360" w:lineRule="auto"/>
        <w:ind w:firstLine="960" w:firstLineChars="400"/>
        <w:rPr>
          <w:rFonts w:ascii="宋体" w:hAnsi="宋体" w:cs="宋体"/>
          <w:sz w:val="24"/>
          <w:szCs w:val="24"/>
          <w:u w:val="single"/>
        </w:rPr>
      </w:pPr>
      <w:r>
        <w:rPr>
          <w:rFonts w:hint="eastAsia" w:ascii="宋体" w:hAnsi="宋体" w:cs="宋体"/>
          <w:sz w:val="24"/>
          <w:szCs w:val="24"/>
        </w:rPr>
        <w:t>兼营（产）：</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p>
    <w:p w14:paraId="4EFDEEB5">
      <w:pPr>
        <w:pageBreakBefore w:val="0"/>
        <w:topLinePunct w:val="0"/>
        <w:bidi w:val="0"/>
        <w:snapToGrid w:val="0"/>
        <w:spacing w:line="360" w:lineRule="auto"/>
        <w:ind w:firstLine="480" w:firstLineChars="200"/>
        <w:rPr>
          <w:rFonts w:hint="eastAsia" w:ascii="宋体" w:hAnsi="宋体" w:cs="宋体"/>
          <w:sz w:val="24"/>
          <w:szCs w:val="24"/>
        </w:rPr>
      </w:pPr>
    </w:p>
    <w:p w14:paraId="534E676F">
      <w:pPr>
        <w:pageBreakBefore w:val="0"/>
        <w:topLinePunct w:val="0"/>
        <w:bidi w:val="0"/>
        <w:snapToGrid w:val="0"/>
        <w:spacing w:line="360" w:lineRule="auto"/>
        <w:ind w:firstLine="480" w:firstLineChars="200"/>
        <w:rPr>
          <w:rFonts w:ascii="宋体" w:hAnsi="宋体" w:cs="宋体"/>
          <w:sz w:val="24"/>
          <w:szCs w:val="24"/>
        </w:rPr>
      </w:pPr>
      <w:r>
        <w:rPr>
          <w:rFonts w:hint="eastAsia" w:ascii="宋体" w:hAnsi="宋体" w:cs="宋体"/>
          <w:sz w:val="24"/>
          <w:szCs w:val="24"/>
        </w:rPr>
        <w:t>附：</w:t>
      </w:r>
    </w:p>
    <w:p w14:paraId="335BC9AB">
      <w:pPr>
        <w:pageBreakBefore w:val="0"/>
        <w:topLinePunct w:val="0"/>
        <w:bidi w:val="0"/>
        <w:snapToGrid w:val="0"/>
        <w:spacing w:line="240" w:lineRule="auto"/>
        <w:rPr>
          <w:rFonts w:ascii="宋体" w:hAnsi="宋体" w:cs="宋体"/>
        </w:rPr>
      </w:pPr>
      <w:r>
        <w:rPr>
          <w:rFonts w:hint="eastAsia" w:ascii="宋体" w:hAnsi="宋体" w:cs="宋体"/>
        </w:rPr>
        <mc:AlternateContent>
          <mc:Choice Requires="wpg">
            <w:drawing>
              <wp:inline distT="0" distB="0" distL="114300" distR="114300">
                <wp:extent cx="5584190" cy="1487805"/>
                <wp:effectExtent l="4445" t="4445" r="12065" b="12700"/>
                <wp:docPr id="2" name="组合 3"/>
                <wp:cNvGraphicFramePr/>
                <a:graphic xmlns:a="http://schemas.openxmlformats.org/drawingml/2006/main">
                  <a:graphicData uri="http://schemas.microsoft.com/office/word/2010/wordprocessingGroup">
                    <wpg:wgp>
                      <wpg:cNvGrpSpPr/>
                      <wpg:grpSpPr>
                        <a:xfrm>
                          <a:off x="0" y="0"/>
                          <a:ext cx="5584190" cy="1487805"/>
                          <a:chOff x="0" y="0"/>
                          <a:chExt cx="8794" cy="2343"/>
                        </a:xfrm>
                        <a:effectLst/>
                      </wpg:grpSpPr>
                      <wps:wsp>
                        <wps:cNvPr id="11" name="矩形 6"/>
                        <wps:cNvSpPr>
                          <a:spLocks noChangeArrowheads="1"/>
                        </wps:cNvSpPr>
                        <wps:spPr bwMode="auto">
                          <a:xfrm>
                            <a:off x="0" y="0"/>
                            <a:ext cx="4337" cy="2343"/>
                          </a:xfrm>
                          <a:prstGeom prst="rect">
                            <a:avLst/>
                          </a:prstGeom>
                          <a:solidFill>
                            <a:srgbClr val="FFFFFF"/>
                          </a:solidFill>
                          <a:ln w="9525">
                            <a:solidFill>
                              <a:srgbClr val="000000"/>
                            </a:solidFill>
                            <a:miter lim="800000"/>
                          </a:ln>
                          <a:effectLst/>
                        </wps:spPr>
                        <wps:txbx>
                          <w:txbxContent>
                            <w:p w14:paraId="6AA3E5BD">
                              <w:pPr>
                                <w:jc w:val="center"/>
                                <w:rPr>
                                  <w:rFonts w:hint="eastAsia"/>
                                </w:rPr>
                              </w:pPr>
                            </w:p>
                            <w:p w14:paraId="1CFB733C">
                              <w:pPr>
                                <w:jc w:val="center"/>
                              </w:pPr>
                              <w:r>
                                <w:rPr>
                                  <w:rFonts w:hint="eastAsia"/>
                                </w:rPr>
                                <w:t>法定代表人</w:t>
                              </w:r>
                            </w:p>
                            <w:p w14:paraId="731576E0">
                              <w:pPr>
                                <w:jc w:val="center"/>
                              </w:pPr>
                              <w:r>
                                <w:rPr>
                                  <w:rFonts w:hint="eastAsia"/>
                                </w:rPr>
                                <w:t>居民身份证复印件粘贴处</w:t>
                              </w:r>
                            </w:p>
                            <w:p w14:paraId="6C5EC9E7">
                              <w:pPr>
                                <w:ind w:firstLine="1050" w:firstLineChars="500"/>
                              </w:pPr>
                            </w:p>
                            <w:p w14:paraId="09ACEFEB">
                              <w:pPr>
                                <w:jc w:val="center"/>
                              </w:pPr>
                              <w:r>
                                <w:rPr>
                                  <w:rFonts w:hint="eastAsia"/>
                                </w:rPr>
                                <w:t>（正面）</w:t>
                              </w:r>
                            </w:p>
                            <w:p w14:paraId="32D2376C"/>
                          </w:txbxContent>
                        </wps:txbx>
                        <wps:bodyPr rot="0" vert="horz" wrap="square" lIns="91440" tIns="45720" rIns="91440" bIns="45720" anchor="t" anchorCtr="0" upright="1">
                          <a:noAutofit/>
                        </wps:bodyPr>
                      </wps:wsp>
                      <wps:wsp>
                        <wps:cNvPr id="12" name="矩形 7"/>
                        <wps:cNvSpPr>
                          <a:spLocks noChangeArrowheads="1"/>
                        </wps:cNvSpPr>
                        <wps:spPr bwMode="auto">
                          <a:xfrm>
                            <a:off x="4457" y="0"/>
                            <a:ext cx="4337" cy="2343"/>
                          </a:xfrm>
                          <a:prstGeom prst="rect">
                            <a:avLst/>
                          </a:prstGeom>
                          <a:solidFill>
                            <a:srgbClr val="FFFFFF"/>
                          </a:solidFill>
                          <a:ln w="9525">
                            <a:solidFill>
                              <a:srgbClr val="000000"/>
                            </a:solidFill>
                            <a:miter lim="800000"/>
                          </a:ln>
                          <a:effectLst/>
                        </wps:spPr>
                        <wps:txbx>
                          <w:txbxContent>
                            <w:p w14:paraId="61BE8E99">
                              <w:pPr>
                                <w:jc w:val="center"/>
                                <w:rPr>
                                  <w:rFonts w:hint="eastAsia"/>
                                </w:rPr>
                              </w:pPr>
                            </w:p>
                            <w:p w14:paraId="613633FC">
                              <w:pPr>
                                <w:jc w:val="center"/>
                              </w:pPr>
                              <w:r>
                                <w:rPr>
                                  <w:rFonts w:hint="eastAsia"/>
                                </w:rPr>
                                <w:t>法定代表人</w:t>
                              </w:r>
                            </w:p>
                            <w:p w14:paraId="2589410B">
                              <w:pPr>
                                <w:jc w:val="center"/>
                              </w:pPr>
                              <w:r>
                                <w:rPr>
                                  <w:rFonts w:hint="eastAsia"/>
                                </w:rPr>
                                <w:t>居民身份证复印件粘贴处</w:t>
                              </w:r>
                            </w:p>
                            <w:p w14:paraId="69FD7D24">
                              <w:pPr>
                                <w:ind w:firstLine="1050" w:firstLineChars="500"/>
                              </w:pPr>
                            </w:p>
                            <w:p w14:paraId="02D0BD5F">
                              <w:pPr>
                                <w:jc w:val="center"/>
                              </w:pPr>
                              <w:r>
                                <w:rPr>
                                  <w:rFonts w:hint="eastAsia"/>
                                </w:rPr>
                                <w:t>（反面）</w:t>
                              </w:r>
                            </w:p>
                            <w:p w14:paraId="7C1C4663"/>
                          </w:txbxContent>
                        </wps:txbx>
                        <wps:bodyPr rot="0" vert="horz" wrap="square" lIns="91440" tIns="45720" rIns="91440" bIns="45720" anchor="t" anchorCtr="0" upright="1">
                          <a:noAutofit/>
                        </wps:bodyPr>
                      </wps:wsp>
                    </wpg:wgp>
                  </a:graphicData>
                </a:graphic>
              </wp:inline>
            </w:drawing>
          </mc:Choice>
          <mc:Fallback>
            <w:pict>
              <v:group id="组合 3" o:spid="_x0000_s1026" o:spt="203" style="height:117.15pt;width:439.7pt;" coordsize="8794,2343" o:gfxdata="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">
                <o:lock v:ext="edit" aspectratio="f"/>
                <v:rect id="矩形 6" o:spid="_x0000_s1026" o:spt="1" style="position:absolute;left:0;top:0;height:2343;width:4337;" fillcolor="#FFFFFF" filled="t" stroked="t" coordsize="21600,21600" o:gfxdata="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tC7CrsAAADb&#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14:paraId="6AA3E5BD">
                        <w:pPr>
                          <w:jc w:val="center"/>
                          <w:rPr>
                            <w:rFonts w:hint="eastAsia"/>
                          </w:rPr>
                        </w:pPr>
                      </w:p>
                      <w:p w14:paraId="1CFB733C">
                        <w:pPr>
                          <w:jc w:val="center"/>
                        </w:pPr>
                        <w:r>
                          <w:rPr>
                            <w:rFonts w:hint="eastAsia"/>
                          </w:rPr>
                          <w:t>法定代表人</w:t>
                        </w:r>
                      </w:p>
                      <w:p w14:paraId="731576E0">
                        <w:pPr>
                          <w:jc w:val="center"/>
                        </w:pPr>
                        <w:r>
                          <w:rPr>
                            <w:rFonts w:hint="eastAsia"/>
                          </w:rPr>
                          <w:t>居民身份证复印件粘贴处</w:t>
                        </w:r>
                      </w:p>
                      <w:p w14:paraId="6C5EC9E7">
                        <w:pPr>
                          <w:ind w:firstLine="1050" w:firstLineChars="500"/>
                        </w:pPr>
                      </w:p>
                      <w:p w14:paraId="09ACEFEB">
                        <w:pPr>
                          <w:jc w:val="center"/>
                        </w:pPr>
                        <w:r>
                          <w:rPr>
                            <w:rFonts w:hint="eastAsia"/>
                          </w:rPr>
                          <w:t>（正面）</w:t>
                        </w:r>
                      </w:p>
                      <w:p w14:paraId="32D2376C"/>
                    </w:txbxContent>
                  </v:textbox>
                </v:rect>
                <v:rect id="矩形 7" o:spid="_x0000_s1026" o:spt="1" style="position:absolute;left:4457;top:0;height:2343;width:4337;" fillcolor="#FFFFFF" filled="t" stroked="t" coordsize="21600,21600" o:gfxdata="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gIlfbsAAADb&#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14:paraId="61BE8E99">
                        <w:pPr>
                          <w:jc w:val="center"/>
                          <w:rPr>
                            <w:rFonts w:hint="eastAsia"/>
                          </w:rPr>
                        </w:pPr>
                      </w:p>
                      <w:p w14:paraId="613633FC">
                        <w:pPr>
                          <w:jc w:val="center"/>
                        </w:pPr>
                        <w:r>
                          <w:rPr>
                            <w:rFonts w:hint="eastAsia"/>
                          </w:rPr>
                          <w:t>法定代表人</w:t>
                        </w:r>
                      </w:p>
                      <w:p w14:paraId="2589410B">
                        <w:pPr>
                          <w:jc w:val="center"/>
                        </w:pPr>
                        <w:r>
                          <w:rPr>
                            <w:rFonts w:hint="eastAsia"/>
                          </w:rPr>
                          <w:t>居民身份证复印件粘贴处</w:t>
                        </w:r>
                      </w:p>
                      <w:p w14:paraId="69FD7D24">
                        <w:pPr>
                          <w:ind w:firstLine="1050" w:firstLineChars="500"/>
                        </w:pPr>
                      </w:p>
                      <w:p w14:paraId="02D0BD5F">
                        <w:pPr>
                          <w:jc w:val="center"/>
                        </w:pPr>
                        <w:r>
                          <w:rPr>
                            <w:rFonts w:hint="eastAsia"/>
                          </w:rPr>
                          <w:t>（反面）</w:t>
                        </w:r>
                      </w:p>
                      <w:p w14:paraId="7C1C4663"/>
                    </w:txbxContent>
                  </v:textbox>
                </v:rect>
                <w10:wrap type="none"/>
                <w10:anchorlock/>
              </v:group>
            </w:pict>
          </mc:Fallback>
        </mc:AlternateContent>
      </w:r>
    </w:p>
    <w:p w14:paraId="4573FBE0">
      <w:pPr>
        <w:pageBreakBefore w:val="0"/>
        <w:topLinePunct w:val="0"/>
        <w:bidi w:val="0"/>
        <w:snapToGrid w:val="0"/>
        <w:spacing w:line="240" w:lineRule="auto"/>
        <w:rPr>
          <w:rFonts w:ascii="宋体" w:hAnsi="宋体" w:cs="宋体"/>
        </w:rPr>
      </w:pPr>
    </w:p>
    <w:p w14:paraId="127CFF49">
      <w:pPr>
        <w:pageBreakBefore w:val="0"/>
        <w:topLinePunct w:val="0"/>
        <w:bidi w:val="0"/>
        <w:snapToGrid w:val="0"/>
        <w:spacing w:line="240" w:lineRule="auto"/>
        <w:rPr>
          <w:rFonts w:ascii="宋体" w:hAnsi="宋体" w:cs="宋体"/>
        </w:rPr>
      </w:pPr>
    </w:p>
    <w:p w14:paraId="4F6ABE07">
      <w:pPr>
        <w:pageBreakBefore w:val="0"/>
        <w:topLinePunct w:val="0"/>
        <w:bidi w:val="0"/>
        <w:snapToGrid w:val="0"/>
        <w:spacing w:line="240" w:lineRule="auto"/>
        <w:rPr>
          <w:rFonts w:ascii="宋体" w:hAnsi="宋体" w:cs="宋体"/>
        </w:rPr>
      </w:pPr>
    </w:p>
    <w:p w14:paraId="36FC7696">
      <w:pPr>
        <w:pageBreakBefore w:val="0"/>
        <w:topLinePunct w:val="0"/>
        <w:bidi w:val="0"/>
        <w:snapToGrid w:val="0"/>
        <w:spacing w:line="240" w:lineRule="auto"/>
        <w:rPr>
          <w:rFonts w:ascii="宋体" w:hAnsi="宋体" w:cs="宋体"/>
          <w:b/>
          <w:bCs/>
        </w:rPr>
      </w:pPr>
    </w:p>
    <w:p w14:paraId="31F457C8">
      <w:pPr>
        <w:pageBreakBefore w:val="0"/>
        <w:topLinePunct w:val="0"/>
        <w:bidi w:val="0"/>
        <w:snapToGrid w:val="0"/>
        <w:spacing w:line="360" w:lineRule="auto"/>
        <w:rPr>
          <w:rFonts w:hint="eastAsia" w:ascii="宋体" w:hAnsi="宋体" w:cs="宋体"/>
          <w:sz w:val="24"/>
          <w:szCs w:val="24"/>
        </w:rPr>
      </w:pPr>
      <w:r>
        <w:rPr>
          <w:rFonts w:hint="eastAsia" w:ascii="宋体" w:hAnsi="宋体" w:cs="宋体"/>
          <w:sz w:val="24"/>
          <w:szCs w:val="24"/>
        </w:rPr>
        <w:t xml:space="preserve">投标人名称（单位盖公章）：                         </w:t>
      </w:r>
    </w:p>
    <w:p w14:paraId="0475F253">
      <w:pPr>
        <w:pageBreakBefore w:val="0"/>
        <w:tabs>
          <w:tab w:val="left" w:pos="3780"/>
        </w:tabs>
        <w:topLinePunct w:val="0"/>
        <w:bidi w:val="0"/>
        <w:snapToGrid w:val="0"/>
        <w:spacing w:line="360" w:lineRule="auto"/>
        <w:rPr>
          <w:rFonts w:hint="eastAsia" w:ascii="宋体" w:hAnsi="宋体" w:cs="宋体"/>
          <w:sz w:val="24"/>
          <w:szCs w:val="24"/>
        </w:rPr>
      </w:pPr>
      <w:r>
        <w:rPr>
          <w:rFonts w:hint="eastAsia" w:ascii="宋体" w:hAnsi="宋体" w:cs="宋体"/>
          <w:sz w:val="24"/>
          <w:szCs w:val="24"/>
        </w:rPr>
        <w:t>签发日期：  年  月   日</w:t>
      </w:r>
    </w:p>
    <w:p w14:paraId="05AE51F1">
      <w:pPr>
        <w:widowControl/>
        <w:jc w:val="left"/>
        <w:rPr>
          <w:rFonts w:hint="eastAsia"/>
          <w:b/>
          <w:bCs/>
          <w:sz w:val="24"/>
          <w:szCs w:val="24"/>
        </w:rPr>
      </w:pPr>
    </w:p>
    <w:p w14:paraId="349DBE61">
      <w:pPr>
        <w:widowControl/>
        <w:jc w:val="left"/>
        <w:rPr>
          <w:rFonts w:hint="eastAsia"/>
          <w:b/>
          <w:bCs/>
          <w:sz w:val="24"/>
          <w:szCs w:val="24"/>
        </w:rPr>
      </w:pPr>
      <w:r>
        <w:rPr>
          <w:rFonts w:hint="eastAsia"/>
          <w:b/>
          <w:bCs/>
          <w:sz w:val="24"/>
          <w:szCs w:val="24"/>
        </w:rPr>
        <w:t>说明：</w:t>
      </w:r>
    </w:p>
    <w:p w14:paraId="289A9108">
      <w:pPr>
        <w:widowControl/>
        <w:jc w:val="left"/>
        <w:rPr>
          <w:rFonts w:hint="eastAsia"/>
          <w:sz w:val="24"/>
          <w:szCs w:val="24"/>
        </w:rPr>
      </w:pPr>
      <w:r>
        <w:rPr>
          <w:rFonts w:hint="eastAsia"/>
          <w:sz w:val="24"/>
          <w:szCs w:val="24"/>
        </w:rPr>
        <w:t>1、法定代表人为投标人（企业事业单位、国家机关、社会团体）的主要行政负责人。</w:t>
      </w:r>
    </w:p>
    <w:p w14:paraId="315F494B">
      <w:pPr>
        <w:widowControl/>
        <w:jc w:val="left"/>
        <w:rPr>
          <w:rFonts w:hint="eastAsia"/>
          <w:sz w:val="24"/>
          <w:szCs w:val="24"/>
        </w:rPr>
      </w:pPr>
      <w:r>
        <w:rPr>
          <w:rFonts w:hint="eastAsia"/>
          <w:sz w:val="24"/>
          <w:szCs w:val="24"/>
        </w:rPr>
        <w:t>2、本证明书要提供有效期内的法定代表人（负责人）相关身份证明文件：身份证扫描件（正反两面）；港澳台居民可提供来往通行证扫描件；非中国国籍管辖范围人员，可提供公安部门认可的身份证明材料扫描件。</w:t>
      </w:r>
    </w:p>
    <w:p w14:paraId="5E6FF114">
      <w:pPr>
        <w:widowControl/>
        <w:jc w:val="left"/>
        <w:rPr>
          <w:rFonts w:hint="eastAsia"/>
          <w:sz w:val="24"/>
          <w:szCs w:val="24"/>
        </w:rPr>
      </w:pPr>
      <w:r>
        <w:rPr>
          <w:rFonts w:hint="eastAsia"/>
          <w:sz w:val="24"/>
          <w:szCs w:val="24"/>
        </w:rPr>
        <w:t>3、本项目投标授权代表为法定代表人（负责人）的，无需提供《法人授权委托证明书》。</w:t>
      </w:r>
    </w:p>
    <w:p w14:paraId="1295EC89">
      <w:pPr>
        <w:widowControl/>
        <w:jc w:val="left"/>
        <w:rPr>
          <w:rFonts w:hint="eastAsia"/>
          <w:sz w:val="24"/>
          <w:szCs w:val="24"/>
        </w:rPr>
      </w:pPr>
      <w:r>
        <w:rPr>
          <w:rFonts w:hint="eastAsia"/>
          <w:sz w:val="24"/>
          <w:szCs w:val="24"/>
        </w:rPr>
        <w:t>4、内容必须填写真实、清楚，涂改无效，不得转让、买卖。</w:t>
      </w:r>
    </w:p>
    <w:p w14:paraId="604CF81F">
      <w:pPr>
        <w:widowControl/>
        <w:jc w:val="left"/>
      </w:pPr>
      <w:r>
        <w:rPr>
          <w:rFonts w:hint="eastAsia"/>
          <w:sz w:val="24"/>
          <w:szCs w:val="24"/>
        </w:rPr>
        <w:t>5、本证明书要求投标人提供加盖公章后的方为有效。</w:t>
      </w:r>
      <w:r>
        <w:br w:type="page"/>
      </w:r>
    </w:p>
    <w:p w14:paraId="13697145">
      <w:pPr>
        <w:rPr>
          <w:rFonts w:hint="eastAsia" w:asciiTheme="minorEastAsia" w:hAnsiTheme="minorEastAsia"/>
          <w:b/>
          <w:sz w:val="28"/>
          <w:szCs w:val="28"/>
        </w:rPr>
      </w:pPr>
      <w:r>
        <w:rPr>
          <w:rFonts w:hint="eastAsia" w:asciiTheme="minorEastAsia" w:hAnsiTheme="minorEastAsia"/>
          <w:b/>
          <w:sz w:val="28"/>
          <w:szCs w:val="28"/>
        </w:rPr>
        <w:t>附件3：</w:t>
      </w:r>
    </w:p>
    <w:p w14:paraId="74D04ECE">
      <w:pPr>
        <w:jc w:val="center"/>
        <w:rPr>
          <w:b/>
          <w:sz w:val="32"/>
        </w:rPr>
      </w:pPr>
      <w:r>
        <w:rPr>
          <w:rFonts w:hint="eastAsia"/>
          <w:b/>
          <w:sz w:val="32"/>
        </w:rPr>
        <w:t>法人授权委托证明书</w:t>
      </w:r>
    </w:p>
    <w:p w14:paraId="1F0970B2">
      <w:pPr>
        <w:pStyle w:val="6"/>
        <w:pageBreakBefore w:val="0"/>
        <w:topLinePunct w:val="0"/>
        <w:bidi w:val="0"/>
        <w:snapToGrid w:val="0"/>
        <w:spacing w:line="360" w:lineRule="auto"/>
        <w:ind w:firstLine="480" w:firstLineChars="200"/>
        <w:rPr>
          <w:rFonts w:hint="eastAsia" w:hAnsi="宋体" w:eastAsia="宋体" w:cs="宋体"/>
          <w:sz w:val="24"/>
          <w:szCs w:val="24"/>
        </w:rPr>
      </w:pPr>
    </w:p>
    <w:p w14:paraId="07D2D7C8">
      <w:pPr>
        <w:pStyle w:val="6"/>
        <w:pageBreakBefore w:val="0"/>
        <w:topLinePunct w:val="0"/>
        <w:bidi w:val="0"/>
        <w:snapToGrid w:val="0"/>
        <w:spacing w:line="360" w:lineRule="auto"/>
        <w:ind w:firstLine="480" w:firstLineChars="200"/>
        <w:rPr>
          <w:rFonts w:hAnsi="宋体" w:eastAsia="宋体" w:cs="宋体"/>
          <w:sz w:val="24"/>
          <w:szCs w:val="24"/>
        </w:rPr>
      </w:pPr>
      <w:r>
        <w:rPr>
          <w:rFonts w:hint="eastAsia" w:hAnsi="宋体" w:eastAsia="宋体" w:cs="宋体"/>
          <w:sz w:val="24"/>
          <w:szCs w:val="24"/>
        </w:rPr>
        <w:t>本授权委托书声明：注册于</w:t>
      </w:r>
      <w:r>
        <w:rPr>
          <w:rFonts w:hint="eastAsia" w:hAnsi="宋体" w:eastAsia="宋体" w:cs="宋体"/>
          <w:sz w:val="24"/>
          <w:szCs w:val="24"/>
          <w:u w:val="single"/>
        </w:rPr>
        <w:t xml:space="preserve"> （投标人地址）  </w:t>
      </w:r>
      <w:r>
        <w:rPr>
          <w:rFonts w:hint="eastAsia" w:hAnsi="宋体" w:eastAsia="宋体" w:cs="宋体"/>
          <w:sz w:val="24"/>
          <w:szCs w:val="24"/>
        </w:rPr>
        <w:t>的</w:t>
      </w:r>
      <w:r>
        <w:rPr>
          <w:rFonts w:hint="eastAsia" w:hAnsi="宋体" w:eastAsia="宋体" w:cs="宋体"/>
          <w:sz w:val="24"/>
          <w:szCs w:val="24"/>
          <w:u w:val="single"/>
        </w:rPr>
        <w:t xml:space="preserve">  （单位名称）    </w:t>
      </w:r>
      <w:r>
        <w:rPr>
          <w:rFonts w:hint="eastAsia" w:hAnsi="宋体" w:eastAsia="宋体" w:cs="宋体"/>
          <w:sz w:val="24"/>
          <w:szCs w:val="24"/>
        </w:rPr>
        <w:t>在下面签名的</w:t>
      </w:r>
      <w:r>
        <w:rPr>
          <w:rFonts w:hint="eastAsia" w:hAnsi="宋体" w:eastAsia="宋体" w:cs="宋体"/>
          <w:sz w:val="24"/>
          <w:szCs w:val="24"/>
          <w:u w:val="single"/>
        </w:rPr>
        <w:t>（法定代表人姓名、职务）</w:t>
      </w:r>
      <w:r>
        <w:rPr>
          <w:rFonts w:hint="eastAsia" w:hAnsi="宋体" w:eastAsia="宋体" w:cs="宋体"/>
          <w:sz w:val="24"/>
          <w:szCs w:val="24"/>
        </w:rPr>
        <w:t>在此授权</w:t>
      </w:r>
      <w:r>
        <w:rPr>
          <w:rFonts w:hint="eastAsia" w:hAnsi="宋体" w:eastAsia="宋体" w:cs="宋体"/>
          <w:sz w:val="24"/>
          <w:szCs w:val="24"/>
          <w:u w:val="single"/>
        </w:rPr>
        <w:t>（被授权人姓名、职务）</w:t>
      </w:r>
      <w:r>
        <w:rPr>
          <w:rFonts w:hint="eastAsia" w:hAnsi="宋体" w:eastAsia="宋体" w:cs="宋体"/>
          <w:sz w:val="24"/>
          <w:szCs w:val="24"/>
        </w:rPr>
        <w:t>作为我公司的合法代理人，就</w:t>
      </w:r>
      <w:r>
        <w:rPr>
          <w:rFonts w:hint="eastAsia" w:hAnsi="宋体" w:eastAsia="宋体" w:cs="宋体"/>
          <w:sz w:val="24"/>
          <w:szCs w:val="24"/>
          <w:u w:val="single"/>
        </w:rPr>
        <w:t>（项目名称、项目编号</w:t>
      </w:r>
      <w:r>
        <w:rPr>
          <w:rFonts w:hint="eastAsia" w:hAnsi="宋体" w:eastAsia="宋体" w:cs="宋体"/>
          <w:sz w:val="24"/>
          <w:szCs w:val="24"/>
        </w:rPr>
        <w:t>）的招投标活动，作为投标人代表以我方的名义处理一切与之有关的事务。</w:t>
      </w:r>
    </w:p>
    <w:p w14:paraId="082D726C">
      <w:pPr>
        <w:pStyle w:val="6"/>
        <w:pageBreakBefore w:val="0"/>
        <w:topLinePunct w:val="0"/>
        <w:bidi w:val="0"/>
        <w:snapToGrid w:val="0"/>
        <w:spacing w:line="360" w:lineRule="auto"/>
        <w:ind w:firstLine="480" w:firstLineChars="200"/>
        <w:rPr>
          <w:rFonts w:hAnsi="宋体" w:eastAsia="宋体" w:cs="宋体"/>
          <w:sz w:val="24"/>
          <w:szCs w:val="24"/>
        </w:rPr>
      </w:pPr>
      <w:r>
        <w:rPr>
          <w:rFonts w:hint="eastAsia" w:hAnsi="宋体" w:eastAsia="宋体" w:cs="宋体"/>
          <w:sz w:val="24"/>
          <w:szCs w:val="24"/>
        </w:rPr>
        <w:t>被授权人（投标人授权代表）无转委托权限。</w:t>
      </w:r>
    </w:p>
    <w:p w14:paraId="6271BF44">
      <w:pPr>
        <w:pageBreakBefore w:val="0"/>
        <w:topLinePunct w:val="0"/>
        <w:bidi w:val="0"/>
        <w:snapToGrid w:val="0"/>
        <w:spacing w:line="360" w:lineRule="auto"/>
        <w:ind w:firstLine="480" w:firstLineChars="200"/>
        <w:rPr>
          <w:rFonts w:ascii="宋体" w:hAnsi="宋体" w:cs="宋体"/>
        </w:rPr>
      </w:pPr>
      <w:r>
        <w:rPr>
          <w:rFonts w:hint="eastAsia" w:ascii="宋体" w:hAnsi="宋体" w:cs="宋体"/>
          <w:sz w:val="24"/>
          <w:szCs w:val="24"/>
        </w:rPr>
        <w:t>本授权书自法定代表人签字之日起生效，特此声明。</w:t>
      </w:r>
    </w:p>
    <w:p w14:paraId="47A4265C">
      <w:pPr>
        <w:pageBreakBefore w:val="0"/>
        <w:topLinePunct w:val="0"/>
        <w:bidi w:val="0"/>
        <w:snapToGrid w:val="0"/>
        <w:spacing w:line="360" w:lineRule="auto"/>
        <w:rPr>
          <w:rFonts w:ascii="宋体" w:hAnsi="宋体" w:cs="宋体"/>
          <w:b/>
        </w:rPr>
      </w:pPr>
      <w:r>
        <w:rPr>
          <w:rFonts w:hint="eastAsia" w:ascii="宋体" w:hAnsi="宋体" w:cs="宋体"/>
          <w:b/>
        </w:rPr>
        <w:t>随附《法定代表人证明》</w:t>
      </w:r>
    </w:p>
    <w:p w14:paraId="13E80C7D">
      <w:pPr>
        <w:pageBreakBefore w:val="0"/>
        <w:topLinePunct w:val="0"/>
        <w:bidi w:val="0"/>
        <w:snapToGrid w:val="0"/>
        <w:spacing w:line="240" w:lineRule="auto"/>
        <w:ind w:left="1159" w:leftChars="552" w:firstLine="2261"/>
        <w:rPr>
          <w:rFonts w:ascii="宋体" w:hAnsi="宋体" w:cs="宋体"/>
        </w:rPr>
      </w:pPr>
    </w:p>
    <w:p w14:paraId="3BB17316">
      <w:pPr>
        <w:pageBreakBefore w:val="0"/>
        <w:topLinePunct w:val="0"/>
        <w:bidi w:val="0"/>
        <w:snapToGrid w:val="0"/>
        <w:spacing w:line="240" w:lineRule="auto"/>
        <w:rPr>
          <w:rFonts w:hint="eastAsia" w:ascii="宋体" w:hAnsi="宋体" w:cs="宋体"/>
        </w:rPr>
      </w:pPr>
      <w:r>
        <w:rPr>
          <w:rFonts w:hint="eastAsia" w:ascii="宋体" w:hAnsi="宋体" w:cs="宋体"/>
        </w:rPr>
        <mc:AlternateContent>
          <mc:Choice Requires="wpg">
            <w:drawing>
              <wp:inline distT="0" distB="0" distL="114300" distR="114300">
                <wp:extent cx="5584190" cy="1487805"/>
                <wp:effectExtent l="4445" t="4445" r="12065" b="12700"/>
                <wp:docPr id="3" name="组合 6"/>
                <wp:cNvGraphicFramePr/>
                <a:graphic xmlns:a="http://schemas.openxmlformats.org/drawingml/2006/main">
                  <a:graphicData uri="http://schemas.microsoft.com/office/word/2010/wordprocessingGroup">
                    <wpg:wgp>
                      <wpg:cNvGrpSpPr/>
                      <wpg:grpSpPr>
                        <a:xfrm>
                          <a:off x="0" y="0"/>
                          <a:ext cx="5584190" cy="1487805"/>
                          <a:chOff x="0" y="0"/>
                          <a:chExt cx="8794" cy="2343"/>
                        </a:xfrm>
                        <a:effectLst/>
                      </wpg:grpSpPr>
                      <wps:wsp>
                        <wps:cNvPr id="9" name="矩形 9"/>
                        <wps:cNvSpPr>
                          <a:spLocks noChangeArrowheads="1"/>
                        </wps:cNvSpPr>
                        <wps:spPr bwMode="auto">
                          <a:xfrm>
                            <a:off x="0" y="0"/>
                            <a:ext cx="4337" cy="2343"/>
                          </a:xfrm>
                          <a:prstGeom prst="rect">
                            <a:avLst/>
                          </a:prstGeom>
                          <a:solidFill>
                            <a:srgbClr val="FFFFFF"/>
                          </a:solidFill>
                          <a:ln w="9525">
                            <a:solidFill>
                              <a:srgbClr val="000000"/>
                            </a:solidFill>
                            <a:miter lim="800000"/>
                          </a:ln>
                          <a:effectLst/>
                        </wps:spPr>
                        <wps:txbx>
                          <w:txbxContent>
                            <w:p w14:paraId="20EA834D">
                              <w:pPr>
                                <w:jc w:val="center"/>
                                <w:rPr>
                                  <w:rFonts w:hint="eastAsia"/>
                                </w:rPr>
                              </w:pPr>
                            </w:p>
                            <w:p w14:paraId="24E654A2">
                              <w:pPr>
                                <w:jc w:val="center"/>
                              </w:pPr>
                              <w:r>
                                <w:rPr>
                                  <w:rFonts w:hint="eastAsia"/>
                                </w:rPr>
                                <w:t>被授权人（授权代表）</w:t>
                              </w:r>
                            </w:p>
                            <w:p w14:paraId="7EC91CC3">
                              <w:pPr>
                                <w:jc w:val="center"/>
                              </w:pPr>
                              <w:r>
                                <w:rPr>
                                  <w:rFonts w:hint="eastAsia"/>
                                </w:rPr>
                                <w:t>居民身份证复印件粘贴处</w:t>
                              </w:r>
                            </w:p>
                            <w:p w14:paraId="3030983B">
                              <w:pPr>
                                <w:ind w:firstLine="1050" w:firstLineChars="500"/>
                              </w:pPr>
                            </w:p>
                            <w:p w14:paraId="38554DF6">
                              <w:pPr>
                                <w:jc w:val="center"/>
                              </w:pPr>
                              <w:r>
                                <w:rPr>
                                  <w:rFonts w:hint="eastAsia"/>
                                </w:rPr>
                                <w:t>（正面）</w:t>
                              </w:r>
                            </w:p>
                            <w:p w14:paraId="6511F06F"/>
                          </w:txbxContent>
                        </wps:txbx>
                        <wps:bodyPr rot="0" vert="horz" wrap="square" lIns="91440" tIns="45720" rIns="91440" bIns="45720" anchor="t" anchorCtr="0" upright="1">
                          <a:noAutofit/>
                        </wps:bodyPr>
                      </wps:wsp>
                      <wps:wsp>
                        <wps:cNvPr id="5" name="矩形 10"/>
                        <wps:cNvSpPr>
                          <a:spLocks noChangeArrowheads="1"/>
                        </wps:cNvSpPr>
                        <wps:spPr bwMode="auto">
                          <a:xfrm>
                            <a:off x="4457" y="0"/>
                            <a:ext cx="4337" cy="2343"/>
                          </a:xfrm>
                          <a:prstGeom prst="rect">
                            <a:avLst/>
                          </a:prstGeom>
                          <a:solidFill>
                            <a:srgbClr val="FFFFFF"/>
                          </a:solidFill>
                          <a:ln w="9525">
                            <a:solidFill>
                              <a:srgbClr val="000000"/>
                            </a:solidFill>
                            <a:miter lim="800000"/>
                          </a:ln>
                          <a:effectLst/>
                        </wps:spPr>
                        <wps:txbx>
                          <w:txbxContent>
                            <w:p w14:paraId="1DA0CA74">
                              <w:pPr>
                                <w:jc w:val="center"/>
                                <w:rPr>
                                  <w:rFonts w:hint="eastAsia"/>
                                </w:rPr>
                              </w:pPr>
                            </w:p>
                            <w:p w14:paraId="1F0ABC17">
                              <w:pPr>
                                <w:jc w:val="center"/>
                              </w:pPr>
                              <w:r>
                                <w:rPr>
                                  <w:rFonts w:hint="eastAsia"/>
                                </w:rPr>
                                <w:t>被授权人（授权代表）</w:t>
                              </w:r>
                            </w:p>
                            <w:p w14:paraId="0AF06FFA">
                              <w:pPr>
                                <w:jc w:val="center"/>
                              </w:pPr>
                              <w:r>
                                <w:rPr>
                                  <w:rFonts w:hint="eastAsia"/>
                                </w:rPr>
                                <w:t>居民身份证复印件粘贴处</w:t>
                              </w:r>
                            </w:p>
                            <w:p w14:paraId="3FAA801E">
                              <w:pPr>
                                <w:ind w:firstLine="1050" w:firstLineChars="500"/>
                              </w:pPr>
                            </w:p>
                            <w:p w14:paraId="0BF79B0C">
                              <w:pPr>
                                <w:jc w:val="center"/>
                              </w:pPr>
                              <w:r>
                                <w:rPr>
                                  <w:rFonts w:hint="eastAsia"/>
                                </w:rPr>
                                <w:t>（反面）</w:t>
                              </w:r>
                            </w:p>
                            <w:p w14:paraId="67B80C99"/>
                          </w:txbxContent>
                        </wps:txbx>
                        <wps:bodyPr rot="0" vert="horz" wrap="square" lIns="91440" tIns="45720" rIns="91440" bIns="45720" anchor="t" anchorCtr="0" upright="1">
                          <a:noAutofit/>
                        </wps:bodyPr>
                      </wps:wsp>
                    </wpg:wgp>
                  </a:graphicData>
                </a:graphic>
              </wp:inline>
            </w:drawing>
          </mc:Choice>
          <mc:Fallback>
            <w:pict>
              <v:group id="组合 6" o:spid="_x0000_s1026" o:spt="203" style="height:117.15pt;width:439.7pt;" coordsize="8794,2343" o:gfxdata="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">
                <o:lock v:ext="edit" aspectratio="f"/>
                <v:rect id="_x0000_s1026" o:spid="_x0000_s1026" o:spt="1" style="position:absolute;left:0;top:0;height:2343;width:4337;" fillcolor="#FFFFFF" filled="t" stroked="t" coordsize="21600,21600" o:gfxdata="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YWkE+8AAAA&#10;2g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14:paraId="20EA834D">
                        <w:pPr>
                          <w:jc w:val="center"/>
                          <w:rPr>
                            <w:rFonts w:hint="eastAsia"/>
                          </w:rPr>
                        </w:pPr>
                      </w:p>
                      <w:p w14:paraId="24E654A2">
                        <w:pPr>
                          <w:jc w:val="center"/>
                        </w:pPr>
                        <w:r>
                          <w:rPr>
                            <w:rFonts w:hint="eastAsia"/>
                          </w:rPr>
                          <w:t>被授权人（授权代表）</w:t>
                        </w:r>
                      </w:p>
                      <w:p w14:paraId="7EC91CC3">
                        <w:pPr>
                          <w:jc w:val="center"/>
                        </w:pPr>
                        <w:r>
                          <w:rPr>
                            <w:rFonts w:hint="eastAsia"/>
                          </w:rPr>
                          <w:t>居民身份证复印件粘贴处</w:t>
                        </w:r>
                      </w:p>
                      <w:p w14:paraId="3030983B">
                        <w:pPr>
                          <w:ind w:firstLine="1050" w:firstLineChars="500"/>
                        </w:pPr>
                      </w:p>
                      <w:p w14:paraId="38554DF6">
                        <w:pPr>
                          <w:jc w:val="center"/>
                        </w:pPr>
                        <w:r>
                          <w:rPr>
                            <w:rFonts w:hint="eastAsia"/>
                          </w:rPr>
                          <w:t>（正面）</w:t>
                        </w:r>
                      </w:p>
                      <w:p w14:paraId="6511F06F"/>
                    </w:txbxContent>
                  </v:textbox>
                </v:rect>
                <v:rect id="矩形 10" o:spid="_x0000_s1026" o:spt="1" style="position:absolute;left:4457;top:0;height:2343;width:4337;" fillcolor="#FFFFFF" filled="t" stroked="t" coordsize="21600,21600" o:gfxdata="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W5pKvQAA&#10;ANo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1DA0CA74">
                        <w:pPr>
                          <w:jc w:val="center"/>
                          <w:rPr>
                            <w:rFonts w:hint="eastAsia"/>
                          </w:rPr>
                        </w:pPr>
                      </w:p>
                      <w:p w14:paraId="1F0ABC17">
                        <w:pPr>
                          <w:jc w:val="center"/>
                        </w:pPr>
                        <w:r>
                          <w:rPr>
                            <w:rFonts w:hint="eastAsia"/>
                          </w:rPr>
                          <w:t>被授权人（授权代表）</w:t>
                        </w:r>
                      </w:p>
                      <w:p w14:paraId="0AF06FFA">
                        <w:pPr>
                          <w:jc w:val="center"/>
                        </w:pPr>
                        <w:r>
                          <w:rPr>
                            <w:rFonts w:hint="eastAsia"/>
                          </w:rPr>
                          <w:t>居民身份证复印件粘贴处</w:t>
                        </w:r>
                      </w:p>
                      <w:p w14:paraId="3FAA801E">
                        <w:pPr>
                          <w:ind w:firstLine="1050" w:firstLineChars="500"/>
                        </w:pPr>
                      </w:p>
                      <w:p w14:paraId="0BF79B0C">
                        <w:pPr>
                          <w:jc w:val="center"/>
                        </w:pPr>
                        <w:r>
                          <w:rPr>
                            <w:rFonts w:hint="eastAsia"/>
                          </w:rPr>
                          <w:t>（反面）</w:t>
                        </w:r>
                      </w:p>
                      <w:p w14:paraId="67B80C99"/>
                    </w:txbxContent>
                  </v:textbox>
                </v:rect>
                <w10:wrap type="none"/>
                <w10:anchorlock/>
              </v:group>
            </w:pict>
          </mc:Fallback>
        </mc:AlternateContent>
      </w:r>
    </w:p>
    <w:p w14:paraId="0C5CC575">
      <w:pPr>
        <w:pStyle w:val="2"/>
        <w:rPr>
          <w:rFonts w:hint="eastAsia" w:ascii="宋体" w:hAnsi="宋体" w:cs="宋体"/>
        </w:rPr>
      </w:pPr>
    </w:p>
    <w:p w14:paraId="476EF0B1">
      <w:pPr>
        <w:pageBreakBefore w:val="0"/>
        <w:topLinePunct w:val="0"/>
        <w:bidi w:val="0"/>
        <w:snapToGrid w:val="0"/>
        <w:spacing w:line="360" w:lineRule="auto"/>
        <w:rPr>
          <w:rFonts w:ascii="宋体" w:hAnsi="宋体" w:cs="宋体"/>
          <w:sz w:val="24"/>
          <w:szCs w:val="24"/>
        </w:rPr>
      </w:pPr>
      <w:r>
        <w:rPr>
          <w:rFonts w:hint="eastAsia" w:ascii="宋体" w:hAnsi="宋体" w:cs="宋体"/>
          <w:sz w:val="24"/>
          <w:szCs w:val="24"/>
        </w:rPr>
        <w:t>投标人名称（单位盖</w:t>
      </w:r>
      <w:r>
        <w:rPr>
          <w:rFonts w:hint="eastAsia" w:ascii="宋体" w:hAnsi="宋体" w:cs="宋体"/>
          <w:spacing w:val="4"/>
          <w:sz w:val="24"/>
          <w:szCs w:val="24"/>
        </w:rPr>
        <w:t>公章</w:t>
      </w:r>
      <w:r>
        <w:rPr>
          <w:rFonts w:hint="eastAsia" w:ascii="宋体" w:hAnsi="宋体" w:cs="宋体"/>
          <w:sz w:val="24"/>
          <w:szCs w:val="24"/>
        </w:rPr>
        <w:t>）：</w:t>
      </w:r>
    </w:p>
    <w:p w14:paraId="6A143643">
      <w:pPr>
        <w:pageBreakBefore w:val="0"/>
        <w:tabs>
          <w:tab w:val="left" w:pos="3780"/>
        </w:tabs>
        <w:topLinePunct w:val="0"/>
        <w:bidi w:val="0"/>
        <w:snapToGrid w:val="0"/>
        <w:spacing w:line="360" w:lineRule="auto"/>
        <w:rPr>
          <w:rFonts w:hint="eastAsia" w:ascii="宋体" w:hAnsi="宋体" w:cs="宋体"/>
          <w:sz w:val="24"/>
          <w:szCs w:val="24"/>
        </w:rPr>
      </w:pPr>
      <w:r>
        <w:rPr>
          <w:rFonts w:hint="eastAsia" w:ascii="宋体" w:hAnsi="宋体" w:cs="宋体"/>
          <w:sz w:val="24"/>
          <w:szCs w:val="24"/>
        </w:rPr>
        <w:t>法定代表人（签字或签章）：</w:t>
      </w:r>
    </w:p>
    <w:p w14:paraId="1A6D38FE">
      <w:pPr>
        <w:pageBreakBefore w:val="0"/>
        <w:tabs>
          <w:tab w:val="left" w:pos="3780"/>
        </w:tabs>
        <w:topLinePunct w:val="0"/>
        <w:bidi w:val="0"/>
        <w:snapToGrid w:val="0"/>
        <w:spacing w:line="360" w:lineRule="auto"/>
        <w:rPr>
          <w:rFonts w:hint="default" w:ascii="宋体" w:hAnsi="宋体" w:eastAsia="宋体" w:cs="宋体"/>
          <w:sz w:val="24"/>
          <w:szCs w:val="24"/>
          <w:lang w:val="en-US" w:eastAsia="zh-CN"/>
        </w:rPr>
      </w:pPr>
      <w:r>
        <w:rPr>
          <w:rFonts w:hint="eastAsia" w:ascii="宋体" w:hAnsi="宋体" w:cs="宋体"/>
          <w:sz w:val="24"/>
          <w:szCs w:val="24"/>
          <w:lang w:val="en-US" w:eastAsia="zh-CN"/>
        </w:rPr>
        <w:t>授权代表</w:t>
      </w:r>
      <w:r>
        <w:rPr>
          <w:rFonts w:hint="eastAsia" w:ascii="宋体" w:hAnsi="宋体" w:cs="宋体"/>
          <w:sz w:val="24"/>
          <w:szCs w:val="24"/>
        </w:rPr>
        <w:t>人（签字或签章）：</w:t>
      </w:r>
    </w:p>
    <w:p w14:paraId="6885003E">
      <w:pPr>
        <w:pageBreakBefore w:val="0"/>
        <w:tabs>
          <w:tab w:val="left" w:pos="3780"/>
        </w:tabs>
        <w:topLinePunct w:val="0"/>
        <w:bidi w:val="0"/>
        <w:snapToGrid w:val="0"/>
        <w:spacing w:line="360" w:lineRule="auto"/>
        <w:rPr>
          <w:rFonts w:ascii="宋体" w:hAnsi="宋体" w:cs="宋体"/>
        </w:rPr>
      </w:pPr>
      <w:r>
        <w:rPr>
          <w:rFonts w:hint="eastAsia" w:ascii="宋体" w:hAnsi="宋体" w:cs="宋体"/>
          <w:sz w:val="24"/>
          <w:szCs w:val="24"/>
        </w:rPr>
        <w:t>签字日期：  年  月   日</w:t>
      </w:r>
    </w:p>
    <w:p w14:paraId="2A39EC69">
      <w:pPr>
        <w:rPr>
          <w:rFonts w:hint="eastAsia"/>
        </w:rPr>
      </w:pPr>
    </w:p>
    <w:p w14:paraId="65BE9B62">
      <w:pPr>
        <w:pStyle w:val="6"/>
        <w:pageBreakBefore w:val="0"/>
        <w:topLinePunct w:val="0"/>
        <w:bidi w:val="0"/>
        <w:snapToGrid w:val="0"/>
        <w:spacing w:line="360" w:lineRule="auto"/>
        <w:rPr>
          <w:rFonts w:hint="default"/>
          <w:color w:val="auto"/>
          <w:sz w:val="22"/>
          <w:szCs w:val="22"/>
          <w:lang w:val="en-US" w:eastAsia="zh-CN"/>
        </w:rPr>
      </w:pPr>
    </w:p>
    <w:p w14:paraId="03199054">
      <w:pPr>
        <w:spacing w:line="360" w:lineRule="auto"/>
        <w:rPr>
          <w:rFonts w:hint="default" w:ascii="宋体" w:hAnsi="宋体" w:eastAsia="宋体" w:cs="Times New Roman"/>
          <w:color w:val="000000"/>
          <w:sz w:val="22"/>
          <w:szCs w:val="22"/>
          <w:lang w:val="en-US" w:eastAsia="zh-CN"/>
        </w:rPr>
      </w:pPr>
      <w:r>
        <w:rPr>
          <w:rFonts w:hint="eastAsia" w:hAnsi="宋体" w:eastAsia="宋体" w:cs="宋体"/>
          <w:b/>
          <w:bCs/>
          <w:color w:val="FF0000"/>
          <w:sz w:val="24"/>
          <w:szCs w:val="24"/>
          <w:highlight w:val="yellow"/>
        </w:rPr>
        <w:t>★投标供应商须提供授权代表人在开标日前近一个月载有社保部门或税务部门公章的个人社保缴纳查询记录；因社保部门或税务部门原因近一个月的社保证明暂时无法提供的，可往前顺延一个月；无社保缴纳记录或无法提供的需提供相关说明（格式自拟）。为避免出现《深圳经济特区政府采购条例实施细则》串通投标行为</w:t>
      </w:r>
      <w:r>
        <w:rPr>
          <w:rFonts w:hint="eastAsia" w:hAnsi="宋体" w:eastAsia="宋体" w:cs="宋体"/>
          <w:b/>
          <w:bCs/>
          <w:color w:val="FF0000"/>
          <w:sz w:val="24"/>
          <w:szCs w:val="24"/>
          <w:highlight w:val="yellow"/>
          <w:lang w:val="en-US" w:eastAsia="zh-CN"/>
        </w:rPr>
        <w:t>等情形</w:t>
      </w:r>
      <w:r>
        <w:rPr>
          <w:rFonts w:hint="eastAsia" w:hAnsi="宋体" w:eastAsia="宋体" w:cs="宋体"/>
          <w:b/>
          <w:bCs/>
          <w:color w:val="FF0000"/>
          <w:sz w:val="24"/>
          <w:szCs w:val="24"/>
          <w:highlight w:val="yellow"/>
        </w:rPr>
        <w:t>，</w:t>
      </w:r>
      <w:r>
        <w:rPr>
          <w:rFonts w:hint="eastAsia" w:hAnsi="宋体" w:eastAsia="宋体" w:cs="宋体"/>
          <w:b/>
          <w:bCs/>
          <w:color w:val="FF0000"/>
          <w:sz w:val="24"/>
          <w:szCs w:val="24"/>
          <w:highlight w:val="yellow"/>
          <w:lang w:val="en-US" w:eastAsia="zh-CN"/>
        </w:rPr>
        <w:t>请注意不可由同一单位工作人员为两家以上（含两家）供应商进行同一项投标活动。</w:t>
      </w:r>
    </w:p>
    <w:p w14:paraId="098DCA87">
      <w:pPr>
        <w:widowControl/>
        <w:jc w:val="left"/>
      </w:pPr>
      <w:r>
        <w:br w:type="page"/>
      </w:r>
    </w:p>
    <w:p w14:paraId="57FAD8DE">
      <w:pPr>
        <w:rPr>
          <w:rFonts w:hint="eastAsia" w:asciiTheme="minorEastAsia" w:hAnsiTheme="minorEastAsia"/>
          <w:b/>
          <w:sz w:val="28"/>
          <w:szCs w:val="28"/>
        </w:rPr>
      </w:pPr>
      <w:r>
        <w:rPr>
          <w:rFonts w:hint="eastAsia" w:asciiTheme="minorEastAsia" w:hAnsiTheme="minorEastAsia"/>
          <w:b/>
          <w:sz w:val="28"/>
          <w:szCs w:val="28"/>
        </w:rPr>
        <w:t>附件4:</w:t>
      </w:r>
    </w:p>
    <w:p w14:paraId="550CF46F">
      <w:pPr>
        <w:jc w:val="center"/>
        <w:rPr>
          <w:rFonts w:hint="eastAsia" w:ascii="宋体" w:hAnsi="宋体" w:eastAsia="宋体" w:cs="宋体"/>
          <w:b/>
          <w:sz w:val="28"/>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b/>
          <w:sz w:val="28"/>
        </w:rPr>
        <w:t>报名费转帐回执（凭证）</w:t>
      </w:r>
    </w:p>
    <w:p w14:paraId="0148C2B9">
      <w:pPr>
        <w:rPr>
          <w:rFonts w:hint="eastAsia" w:asciiTheme="minorEastAsia" w:hAnsiTheme="minorEastAsia"/>
          <w:b/>
          <w:sz w:val="28"/>
          <w:szCs w:val="28"/>
        </w:rPr>
      </w:pPr>
      <w:r>
        <w:rPr>
          <w:rFonts w:hint="eastAsia" w:asciiTheme="minorEastAsia" w:hAnsiTheme="minorEastAsia"/>
          <w:b/>
          <w:sz w:val="28"/>
          <w:szCs w:val="28"/>
        </w:rPr>
        <w:t>附件5:</w:t>
      </w:r>
    </w:p>
    <w:p w14:paraId="6F281461">
      <w:pPr>
        <w:jc w:val="center"/>
        <w:rPr>
          <w:b/>
          <w:sz w:val="28"/>
        </w:rPr>
      </w:pPr>
      <w:r>
        <w:rPr>
          <w:rFonts w:hint="eastAsia"/>
          <w:b/>
          <w:sz w:val="28"/>
        </w:rPr>
        <w:t>项目报名要求的其他资料文件（若有）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2MmE3OTA1ZDFjYjhiZTFkZmI3ZTkxYTU3YzdkZWIifQ=="/>
  </w:docVars>
  <w:rsids>
    <w:rsidRoot w:val="0003241D"/>
    <w:rsid w:val="00031419"/>
    <w:rsid w:val="00031E84"/>
    <w:rsid w:val="0003241D"/>
    <w:rsid w:val="000572AD"/>
    <w:rsid w:val="000E7F39"/>
    <w:rsid w:val="000F61F1"/>
    <w:rsid w:val="00124ABC"/>
    <w:rsid w:val="00154452"/>
    <w:rsid w:val="00192894"/>
    <w:rsid w:val="001A04E1"/>
    <w:rsid w:val="00204F1D"/>
    <w:rsid w:val="002527F8"/>
    <w:rsid w:val="002A7BFA"/>
    <w:rsid w:val="002D611B"/>
    <w:rsid w:val="003031DC"/>
    <w:rsid w:val="00303D50"/>
    <w:rsid w:val="00331B97"/>
    <w:rsid w:val="003776AC"/>
    <w:rsid w:val="00381E1D"/>
    <w:rsid w:val="003909D7"/>
    <w:rsid w:val="00405EFB"/>
    <w:rsid w:val="0043474E"/>
    <w:rsid w:val="00441F07"/>
    <w:rsid w:val="00450BAB"/>
    <w:rsid w:val="00467078"/>
    <w:rsid w:val="004A4EE4"/>
    <w:rsid w:val="004B37C5"/>
    <w:rsid w:val="004C4153"/>
    <w:rsid w:val="004C6DCC"/>
    <w:rsid w:val="005740C1"/>
    <w:rsid w:val="005C5518"/>
    <w:rsid w:val="005C7191"/>
    <w:rsid w:val="005E0682"/>
    <w:rsid w:val="005E317E"/>
    <w:rsid w:val="005E4554"/>
    <w:rsid w:val="00616603"/>
    <w:rsid w:val="006318BC"/>
    <w:rsid w:val="00636FFD"/>
    <w:rsid w:val="00645DCC"/>
    <w:rsid w:val="00672605"/>
    <w:rsid w:val="006D51F4"/>
    <w:rsid w:val="006F187B"/>
    <w:rsid w:val="007429C2"/>
    <w:rsid w:val="0075313A"/>
    <w:rsid w:val="00761F90"/>
    <w:rsid w:val="0077767C"/>
    <w:rsid w:val="007945D2"/>
    <w:rsid w:val="007D22A8"/>
    <w:rsid w:val="007F25DF"/>
    <w:rsid w:val="00814E4D"/>
    <w:rsid w:val="008533B1"/>
    <w:rsid w:val="0089594B"/>
    <w:rsid w:val="0089634F"/>
    <w:rsid w:val="008D11C9"/>
    <w:rsid w:val="00901AA2"/>
    <w:rsid w:val="00932357"/>
    <w:rsid w:val="009333DD"/>
    <w:rsid w:val="00953A5F"/>
    <w:rsid w:val="009757CD"/>
    <w:rsid w:val="0097592E"/>
    <w:rsid w:val="00991A92"/>
    <w:rsid w:val="009A0DBC"/>
    <w:rsid w:val="009E4BB9"/>
    <w:rsid w:val="009F53D8"/>
    <w:rsid w:val="00A6153C"/>
    <w:rsid w:val="00A91534"/>
    <w:rsid w:val="00A93BE1"/>
    <w:rsid w:val="00AA61BE"/>
    <w:rsid w:val="00AA653E"/>
    <w:rsid w:val="00B1701A"/>
    <w:rsid w:val="00B3281E"/>
    <w:rsid w:val="00B5191B"/>
    <w:rsid w:val="00BB1A92"/>
    <w:rsid w:val="00BE2633"/>
    <w:rsid w:val="00C10D73"/>
    <w:rsid w:val="00C22621"/>
    <w:rsid w:val="00C24FFE"/>
    <w:rsid w:val="00C51570"/>
    <w:rsid w:val="00CD0AFE"/>
    <w:rsid w:val="00CE4392"/>
    <w:rsid w:val="00D00520"/>
    <w:rsid w:val="00D01DF5"/>
    <w:rsid w:val="00D03439"/>
    <w:rsid w:val="00D4668C"/>
    <w:rsid w:val="00D85F99"/>
    <w:rsid w:val="00D8653C"/>
    <w:rsid w:val="00D879FF"/>
    <w:rsid w:val="00DA503E"/>
    <w:rsid w:val="00DB010B"/>
    <w:rsid w:val="00DB4E2C"/>
    <w:rsid w:val="00E050F2"/>
    <w:rsid w:val="00E15B1A"/>
    <w:rsid w:val="00E24EB8"/>
    <w:rsid w:val="00E250CB"/>
    <w:rsid w:val="00E36826"/>
    <w:rsid w:val="00E377EC"/>
    <w:rsid w:val="00E81E99"/>
    <w:rsid w:val="00E863E4"/>
    <w:rsid w:val="00E8661A"/>
    <w:rsid w:val="00E960CE"/>
    <w:rsid w:val="00EA0EA9"/>
    <w:rsid w:val="00EA286E"/>
    <w:rsid w:val="00ED214A"/>
    <w:rsid w:val="00F04474"/>
    <w:rsid w:val="00F27EA9"/>
    <w:rsid w:val="00F34924"/>
    <w:rsid w:val="00F52616"/>
    <w:rsid w:val="00F767BA"/>
    <w:rsid w:val="00F84BFA"/>
    <w:rsid w:val="00F92051"/>
    <w:rsid w:val="00FB335B"/>
    <w:rsid w:val="00FF223C"/>
    <w:rsid w:val="041647AB"/>
    <w:rsid w:val="042F4FDC"/>
    <w:rsid w:val="05241B52"/>
    <w:rsid w:val="0DDC268E"/>
    <w:rsid w:val="10215FB2"/>
    <w:rsid w:val="109320CC"/>
    <w:rsid w:val="10CE048C"/>
    <w:rsid w:val="11830A32"/>
    <w:rsid w:val="13294313"/>
    <w:rsid w:val="144E69B3"/>
    <w:rsid w:val="151874F8"/>
    <w:rsid w:val="163941BD"/>
    <w:rsid w:val="164A15DB"/>
    <w:rsid w:val="1703198C"/>
    <w:rsid w:val="18011169"/>
    <w:rsid w:val="182A2ED2"/>
    <w:rsid w:val="190A79DE"/>
    <w:rsid w:val="2383647E"/>
    <w:rsid w:val="23F303E6"/>
    <w:rsid w:val="26AE00CF"/>
    <w:rsid w:val="2EE55275"/>
    <w:rsid w:val="304D58A2"/>
    <w:rsid w:val="31661B71"/>
    <w:rsid w:val="346F199D"/>
    <w:rsid w:val="37715E95"/>
    <w:rsid w:val="389D068E"/>
    <w:rsid w:val="38E05C75"/>
    <w:rsid w:val="3AB7346A"/>
    <w:rsid w:val="3BAF3261"/>
    <w:rsid w:val="3D6E44E6"/>
    <w:rsid w:val="3D927E60"/>
    <w:rsid w:val="3DB07F75"/>
    <w:rsid w:val="3E016A5C"/>
    <w:rsid w:val="41662C8D"/>
    <w:rsid w:val="48423CC8"/>
    <w:rsid w:val="4BC37350"/>
    <w:rsid w:val="4CFB5DF2"/>
    <w:rsid w:val="4DA07146"/>
    <w:rsid w:val="5B6065F6"/>
    <w:rsid w:val="5E53602D"/>
    <w:rsid w:val="60BE0309"/>
    <w:rsid w:val="61935D37"/>
    <w:rsid w:val="64612135"/>
    <w:rsid w:val="676D5F37"/>
    <w:rsid w:val="6BCD354B"/>
    <w:rsid w:val="6C424D76"/>
    <w:rsid w:val="707562B5"/>
    <w:rsid w:val="71C721EE"/>
    <w:rsid w:val="738F0E7F"/>
    <w:rsid w:val="75472AB9"/>
    <w:rsid w:val="769F27BC"/>
    <w:rsid w:val="7A7F0F4D"/>
    <w:rsid w:val="7CA73C2D"/>
    <w:rsid w:val="7EE82329"/>
    <w:rsid w:val="7F7F43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keepNext/>
      <w:keepLines/>
      <w:spacing w:before="120" w:after="120"/>
      <w:jc w:val="center"/>
      <w:outlineLvl w:val="0"/>
    </w:pPr>
    <w:rPr>
      <w:b/>
      <w:kern w:val="44"/>
      <w:sz w:val="24"/>
      <w:szCs w:val="20"/>
    </w:rPr>
  </w:style>
  <w:style w:type="paragraph" w:styleId="4">
    <w:name w:val="heading 2"/>
    <w:basedOn w:val="1"/>
    <w:next w:val="1"/>
    <w:autoRedefine/>
    <w:qFormat/>
    <w:uiPriority w:val="0"/>
    <w:pPr>
      <w:adjustRightInd w:val="0"/>
      <w:jc w:val="center"/>
      <w:textAlignment w:val="baseline"/>
      <w:outlineLvl w:val="1"/>
    </w:pPr>
    <w:rPr>
      <w:kern w:val="0"/>
      <w:sz w:val="24"/>
      <w:szCs w:val="20"/>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widowControl/>
      <w:spacing w:after="120"/>
      <w:jc w:val="left"/>
    </w:pPr>
    <w:rPr>
      <w:kern w:val="0"/>
      <w:sz w:val="20"/>
      <w:szCs w:val="20"/>
    </w:rPr>
  </w:style>
  <w:style w:type="paragraph" w:styleId="5">
    <w:name w:val="Document Map"/>
    <w:basedOn w:val="1"/>
    <w:link w:val="17"/>
    <w:autoRedefine/>
    <w:qFormat/>
    <w:uiPriority w:val="0"/>
    <w:rPr>
      <w:rFonts w:ascii="宋体" w:eastAsia="宋体"/>
      <w:sz w:val="18"/>
      <w:szCs w:val="18"/>
    </w:rPr>
  </w:style>
  <w:style w:type="paragraph" w:styleId="6">
    <w:name w:val="Plain Text"/>
    <w:basedOn w:val="1"/>
    <w:next w:val="7"/>
    <w:qFormat/>
    <w:uiPriority w:val="99"/>
    <w:rPr>
      <w:rFonts w:ascii="宋体" w:hAnsi="Courier New"/>
      <w:kern w:val="0"/>
      <w:sz w:val="20"/>
      <w:szCs w:val="20"/>
    </w:rPr>
  </w:style>
  <w:style w:type="paragraph" w:customStyle="1" w:styleId="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8">
    <w:name w:val="Balloon Text"/>
    <w:basedOn w:val="1"/>
    <w:link w:val="15"/>
    <w:autoRedefine/>
    <w:qFormat/>
    <w:uiPriority w:val="0"/>
    <w:rPr>
      <w:sz w:val="18"/>
      <w:szCs w:val="18"/>
    </w:rPr>
  </w:style>
  <w:style w:type="paragraph" w:styleId="9">
    <w:name w:val="footer"/>
    <w:basedOn w:val="1"/>
    <w:link w:val="16"/>
    <w:autoRedefine/>
    <w:qFormat/>
    <w:uiPriority w:val="0"/>
    <w:pPr>
      <w:tabs>
        <w:tab w:val="center" w:pos="4153"/>
        <w:tab w:val="right" w:pos="8306"/>
      </w:tabs>
      <w:snapToGrid w:val="0"/>
      <w:jc w:val="left"/>
    </w:pPr>
    <w:rPr>
      <w:sz w:val="18"/>
      <w:szCs w:val="18"/>
    </w:rPr>
  </w:style>
  <w:style w:type="paragraph" w:styleId="10">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2"/>
    <w:basedOn w:val="1"/>
    <w:next w:val="2"/>
    <w:qFormat/>
    <w:uiPriority w:val="0"/>
    <w:pPr>
      <w:adjustRightInd w:val="0"/>
      <w:spacing w:line="360" w:lineRule="atLeast"/>
      <w:ind w:firstLine="720"/>
      <w:textAlignment w:val="baseline"/>
    </w:pPr>
    <w:rPr>
      <w:rFonts w:ascii="Times New Roman" w:hAnsi="Times New Roman"/>
      <w:kern w:val="0"/>
      <w:sz w:val="24"/>
      <w:szCs w:val="24"/>
    </w:r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5">
    <w:name w:val="批注框文本 Char"/>
    <w:basedOn w:val="14"/>
    <w:link w:val="8"/>
    <w:autoRedefine/>
    <w:qFormat/>
    <w:uiPriority w:val="0"/>
    <w:rPr>
      <w:rFonts w:asciiTheme="minorHAnsi" w:hAnsiTheme="minorHAnsi" w:eastAsiaTheme="minorEastAsia" w:cstheme="minorBidi"/>
      <w:kern w:val="2"/>
      <w:sz w:val="18"/>
      <w:szCs w:val="18"/>
    </w:rPr>
  </w:style>
  <w:style w:type="character" w:customStyle="1" w:styleId="16">
    <w:name w:val="页脚 Char"/>
    <w:basedOn w:val="14"/>
    <w:link w:val="9"/>
    <w:autoRedefine/>
    <w:qFormat/>
    <w:uiPriority w:val="0"/>
    <w:rPr>
      <w:rFonts w:asciiTheme="minorHAnsi" w:hAnsiTheme="minorHAnsi" w:eastAsiaTheme="minorEastAsia" w:cstheme="minorBidi"/>
      <w:kern w:val="2"/>
      <w:sz w:val="18"/>
      <w:szCs w:val="18"/>
    </w:rPr>
  </w:style>
  <w:style w:type="character" w:customStyle="1" w:styleId="17">
    <w:name w:val="文档结构图 Char"/>
    <w:basedOn w:val="14"/>
    <w:link w:val="5"/>
    <w:autoRedefine/>
    <w:qFormat/>
    <w:uiPriority w:val="0"/>
    <w:rPr>
      <w:rFonts w:ascii="宋体" w:eastAsia="宋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1152</Words>
  <Characters>1172</Characters>
  <Lines>5</Lines>
  <Paragraphs>1</Paragraphs>
  <TotalTime>3</TotalTime>
  <ScaleCrop>false</ScaleCrop>
  <LinksUpToDate>false</LinksUpToDate>
  <CharactersWithSpaces>1341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2020-06-05T08:01:00Z</cp:lastPrinted>
  <dcterms:modified xsi:type="dcterms:W3CDTF">2025-09-26T08:35:30Z</dcterms:modified>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8E3CCA3D82C948E6AC7901AEE0912222_13</vt:lpwstr>
  </property>
  <property fmtid="{D5CDD505-2E9C-101B-9397-08002B2CF9AE}" pid="4" name="KSOTemplateDocerSaveRecord">
    <vt:lpwstr>eyJoZGlkIjoiMjA2MmE3OTA1ZDFjYjhiZTFkZmI3ZTkxYTU3YzdkZWIiLCJ1c2VySWQiOiIyNjA2NDQzNzAifQ==</vt:lpwstr>
  </property>
</Properties>
</file>